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54" w:rsidRDefault="00064254" w:rsidP="000642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FA218B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>ад « Балауса»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 «</w:t>
      </w:r>
      <w:r w:rsidR="000222E0">
        <w:rPr>
          <w:rFonts w:ascii="Times New Roman" w:hAnsi="Times New Roman" w:cs="Times New Roman"/>
          <w:sz w:val="28"/>
          <w:szCs w:val="28"/>
          <w:lang w:val="kk-KZ"/>
        </w:rPr>
        <w:t>Тамшылар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C644A3">
        <w:rPr>
          <w:rFonts w:ascii="Times New Roman" w:hAnsi="Times New Roman" w:cs="Times New Roman"/>
          <w:sz w:val="28"/>
          <w:szCs w:val="28"/>
        </w:rPr>
        <w:t>етей - 5 лет</w:t>
      </w:r>
      <w:r w:rsidR="00C644A3">
        <w:rPr>
          <w:rFonts w:ascii="Times New Roman" w:hAnsi="Times New Roman" w:cs="Times New Roman"/>
          <w:sz w:val="28"/>
          <w:szCs w:val="28"/>
        </w:rPr>
        <w:br/>
        <w:t>Составлен на март</w:t>
      </w:r>
      <w:r w:rsidR="00FA218B">
        <w:rPr>
          <w:rFonts w:ascii="Times New Roman" w:hAnsi="Times New Roman" w:cs="Times New Roman"/>
          <w:sz w:val="28"/>
          <w:szCs w:val="28"/>
        </w:rPr>
        <w:t xml:space="preserve"> месяц 2024</w:t>
      </w:r>
      <w:r w:rsidR="00C64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805"/>
      </w:tblGrid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хождения в колонне по одному, с изменением направления, с перестроением в колонну по три, выработка координации движения при ходьбе по ребристой, наклонной доске.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посредством подвижных игр и элементов спортивных игр.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выполнения прыжков в высоту с разбега, прыжков </w:t>
            </w:r>
            <w:proofErr w:type="gramStart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 обручав обруч.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по канату с мешочком на голове, с выполнением заданий.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игровыми традициями народов Казахстана.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Закрепление умения метания мешочков с песком в горизонтальную цель.</w:t>
            </w:r>
          </w:p>
          <w:p w:rsidR="00064254" w:rsidRPr="000A581F" w:rsidRDefault="000A581F" w:rsidP="000A581F">
            <w:pPr>
              <w:pStyle w:val="a5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качеств, координации движения и ловкости посредством прыжков с короткой скакалкой, </w:t>
            </w:r>
            <w:proofErr w:type="spellStart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пролезаннии</w:t>
            </w:r>
            <w:proofErr w:type="spellEnd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 через обруч, под дугу, беге с ускорением и выполнением заданий.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Default="00064254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</w:t>
            </w:r>
            <w:r w:rsidR="00C644A3" w:rsidRPr="00AA03E2">
              <w:rPr>
                <w:sz w:val="24"/>
                <w:szCs w:val="24"/>
              </w:rPr>
              <w:t xml:space="preserve">ции и звучанию согласные звуки </w:t>
            </w:r>
            <w:proofErr w:type="gramStart"/>
            <w:r w:rsidR="00C644A3" w:rsidRPr="00AA03E2">
              <w:rPr>
                <w:sz w:val="24"/>
                <w:szCs w:val="24"/>
              </w:rPr>
              <w:t>:с</w:t>
            </w:r>
            <w:proofErr w:type="gramEnd"/>
            <w:r w:rsidR="00C644A3" w:rsidRPr="00AA03E2">
              <w:rPr>
                <w:sz w:val="24"/>
                <w:szCs w:val="24"/>
              </w:rPr>
              <w:t>–ч</w:t>
            </w:r>
            <w:r w:rsidRPr="00AA03E2">
              <w:rPr>
                <w:sz w:val="24"/>
                <w:szCs w:val="24"/>
              </w:rPr>
              <w:t>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Использовать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средства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интонационной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выразительности: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регулировать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темп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голоса,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логическую паузу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акцент.</w:t>
            </w:r>
          </w:p>
          <w:p w:rsidR="00AA03E2" w:rsidRPr="00AA03E2" w:rsidRDefault="00AA03E2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Помогать, детям использовать в речи слова в соответствии со значением.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знакомить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обычаями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традициями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казахского</w:t>
            </w:r>
            <w:r w:rsidR="00FA218B">
              <w:rPr>
                <w:sz w:val="24"/>
                <w:szCs w:val="24"/>
              </w:rPr>
              <w:t xml:space="preserve"> народа.</w:t>
            </w:r>
          </w:p>
          <w:p w:rsidR="00AA03E2" w:rsidRDefault="00FA218B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A03E2" w:rsidRPr="00AA03E2">
              <w:rPr>
                <w:sz w:val="24"/>
                <w:szCs w:val="24"/>
              </w:rPr>
              <w:t>бъяснять значение традиций «</w:t>
            </w:r>
            <w:proofErr w:type="spellStart"/>
            <w:r w:rsidR="00AA03E2" w:rsidRPr="00AA03E2">
              <w:rPr>
                <w:sz w:val="24"/>
                <w:szCs w:val="24"/>
              </w:rPr>
              <w:t>Асар</w:t>
            </w:r>
            <w:proofErr w:type="spellEnd"/>
            <w:r w:rsidR="00AA03E2" w:rsidRPr="00AA03E2">
              <w:rPr>
                <w:sz w:val="24"/>
                <w:szCs w:val="24"/>
              </w:rPr>
              <w:t>», «</w:t>
            </w:r>
            <w:proofErr w:type="spellStart"/>
            <w:r w:rsidR="00AA03E2" w:rsidRPr="00AA03E2">
              <w:rPr>
                <w:sz w:val="24"/>
                <w:szCs w:val="24"/>
              </w:rPr>
              <w:t>Сүйінші</w:t>
            </w:r>
            <w:proofErr w:type="spellEnd"/>
            <w:r w:rsidR="00AA03E2" w:rsidRPr="00AA03E2">
              <w:rPr>
                <w:sz w:val="24"/>
                <w:szCs w:val="24"/>
              </w:rPr>
              <w:t xml:space="preserve">», побуждать детей </w:t>
            </w:r>
            <w:proofErr w:type="spellStart"/>
            <w:r w:rsidR="00AA03E2" w:rsidRPr="00AA03E2">
              <w:rPr>
                <w:sz w:val="24"/>
                <w:szCs w:val="24"/>
              </w:rPr>
              <w:t>помогатьдруг</w:t>
            </w:r>
            <w:proofErr w:type="spellEnd"/>
            <w:r w:rsidR="00AA03E2" w:rsidRPr="00AA03E2">
              <w:rPr>
                <w:sz w:val="24"/>
                <w:szCs w:val="24"/>
              </w:rPr>
              <w:t xml:space="preserve"> другу, играть вместе, дружно, выполнять задания, радоваться друг другу,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заботиться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друг о друге.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 умения образовывать и употреблять однокоренные слова,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глаголы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приставками,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использовать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формы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речевого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этикета;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простые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сложные предложения.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излагать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основную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мысль,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связно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строить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монолог,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небольшие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рассказы.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Обучать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подбирать слова при рассказе о предметах, игрушках, содержании сюжетной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явлений природы.</w:t>
            </w:r>
          </w:p>
          <w:p w:rsidR="00064254" w:rsidRPr="00AA03E2" w:rsidRDefault="00AA03E2" w:rsidP="00FA218B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взрослых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продолжение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конец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описательные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="00FA218B">
              <w:rPr>
                <w:sz w:val="24"/>
                <w:szCs w:val="24"/>
              </w:rPr>
              <w:t xml:space="preserve"> по н</w:t>
            </w:r>
            <w:r w:rsidRPr="00AA03E2">
              <w:rPr>
                <w:sz w:val="24"/>
                <w:szCs w:val="24"/>
              </w:rPr>
              <w:t>аблюдениям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рисункам,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взаимосвязанный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последовательный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использовать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образные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эпитеты, сравнения.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E2" w:rsidRPr="00AA03E2" w:rsidRDefault="00AA03E2" w:rsidP="00AA03E2">
            <w:pPr>
              <w:pStyle w:val="a3"/>
              <w:numPr>
                <w:ilvl w:val="1"/>
                <w:numId w:val="16"/>
              </w:numPr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Приобщать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детей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доступным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художественным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произведениям,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фольклору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миру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театра;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интерес к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книге.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6"/>
              </w:numPr>
              <w:ind w:right="112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эмоционально,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содержание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сохраняя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последовательность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диалогическую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речь,</w:t>
            </w:r>
            <w:r w:rsidR="00FA218B">
              <w:rPr>
                <w:sz w:val="24"/>
                <w:szCs w:val="24"/>
              </w:rPr>
              <w:t xml:space="preserve"> </w:t>
            </w:r>
            <w:r w:rsidR="00CC0183">
              <w:rPr>
                <w:sz w:val="24"/>
                <w:szCs w:val="24"/>
              </w:rPr>
              <w:t>в</w:t>
            </w:r>
            <w:r w:rsidRPr="00AA03E2">
              <w:rPr>
                <w:sz w:val="24"/>
                <w:szCs w:val="24"/>
              </w:rPr>
              <w:t>ыражать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отношение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героям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их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поступкам.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том,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как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литературный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герой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воспринимает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тот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или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иной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поступок,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скрытое поведение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героев.</w:t>
            </w:r>
          </w:p>
          <w:p w:rsidR="00CC0183" w:rsidRDefault="00CC0183" w:rsidP="00AA03E2">
            <w:pPr>
              <w:pStyle w:val="a3"/>
              <w:numPr>
                <w:ilvl w:val="1"/>
                <w:numId w:val="1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A03E2" w:rsidRPr="00AA03E2">
              <w:rPr>
                <w:sz w:val="24"/>
                <w:szCs w:val="24"/>
              </w:rPr>
              <w:t>зрослым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информацией,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впечатлениями,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полученными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 xml:space="preserve">источников в интернете, телевизора, разговоров близких. Развивать </w:t>
            </w:r>
          </w:p>
          <w:p w:rsidR="00C644A3" w:rsidRPr="00AA03E2" w:rsidRDefault="00CC0183" w:rsidP="00AA03E2">
            <w:pPr>
              <w:pStyle w:val="a3"/>
              <w:numPr>
                <w:ilvl w:val="1"/>
                <w:numId w:val="1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</w:t>
            </w:r>
            <w:r w:rsidR="00AA03E2" w:rsidRPr="00AA03E2">
              <w:rPr>
                <w:sz w:val="24"/>
                <w:szCs w:val="24"/>
              </w:rPr>
              <w:t>желание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выражать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свое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отношение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происходящему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вокруг,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приобщать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употреблению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пословиц и поговорок в речи. Приобщать к ораторскому искусству, искусству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умению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произносить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считалки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скороговорки,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разгадывать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загадки,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приобщать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искусству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A03E2" w:rsidRPr="00AA03E2">
              <w:rPr>
                <w:sz w:val="24"/>
                <w:szCs w:val="24"/>
              </w:rPr>
              <w:t>айтыса</w:t>
            </w:r>
            <w:proofErr w:type="spellEnd"/>
            <w:r w:rsidR="00AA03E2" w:rsidRPr="00AA03E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Приобщать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участию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инсценировках,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стимулировать проявление инициативы и самостоятельности в выборе роли,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сюжета,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дать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возможность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поэкспериментировать,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преобразовать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определенный</w:t>
            </w:r>
            <w:r>
              <w:rPr>
                <w:sz w:val="24"/>
                <w:szCs w:val="24"/>
              </w:rPr>
              <w:t xml:space="preserve"> </w:t>
            </w:r>
            <w:r w:rsidR="00AA03E2">
              <w:rPr>
                <w:sz w:val="24"/>
                <w:szCs w:val="24"/>
              </w:rPr>
              <w:t>образ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A3" w:rsidRDefault="00C644A3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новым звуком.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DA0837" w:rsidRPr="00DA0837" w:rsidRDefault="00DA0837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 w:rsidRPr="00DA0837">
              <w:rPr>
                <w:rFonts w:eastAsia="Calibri"/>
                <w:sz w:val="24"/>
                <w:szCs w:val="24"/>
              </w:rPr>
              <w:t>Формировать умение правильно произносить звуки [ж] и [ш] в словах, выделять различие в их звучании.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1"/>
              <w:ind w:right="118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 xml:space="preserve">Продолжить развивать речевой и артикуляционный аппараты, дыхание </w:t>
            </w:r>
            <w:proofErr w:type="spellStart"/>
            <w:r w:rsidRPr="00AA03E2">
              <w:rPr>
                <w:sz w:val="24"/>
                <w:szCs w:val="24"/>
              </w:rPr>
              <w:t>ичеткуюдикцию</w:t>
            </w:r>
            <w:proofErr w:type="spellEnd"/>
            <w:r w:rsidRPr="00AA03E2">
              <w:rPr>
                <w:sz w:val="24"/>
                <w:szCs w:val="24"/>
              </w:rPr>
              <w:t>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line="321" w:lineRule="exact"/>
              <w:jc w:val="left"/>
              <w:rPr>
                <w:sz w:val="24"/>
                <w:szCs w:val="24"/>
              </w:rPr>
            </w:pPr>
            <w:proofErr w:type="spellStart"/>
            <w:r w:rsidRPr="00AA03E2">
              <w:rPr>
                <w:sz w:val="24"/>
                <w:szCs w:val="24"/>
              </w:rPr>
              <w:t>Закрепитьпрямой</w:t>
            </w:r>
            <w:proofErr w:type="spellEnd"/>
            <w:r w:rsidRPr="00AA03E2">
              <w:rPr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иобратный</w:t>
            </w:r>
            <w:proofErr w:type="spellEnd"/>
            <w:r w:rsidRPr="00AA03E2">
              <w:rPr>
                <w:sz w:val="24"/>
                <w:szCs w:val="24"/>
              </w:rPr>
              <w:t xml:space="preserve"> счетдо10-ти.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Обучать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предложения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</w:t>
            </w:r>
            <w:r w:rsidR="00CC0183">
              <w:rPr>
                <w:sz w:val="24"/>
                <w:szCs w:val="24"/>
              </w:rPr>
              <w:t xml:space="preserve">а </w:t>
            </w:r>
            <w:r w:rsidRPr="00AA03E2">
              <w:rPr>
                <w:sz w:val="24"/>
                <w:szCs w:val="24"/>
              </w:rPr>
              <w:t>казахском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языке.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Формировать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навыки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применения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существительных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единственном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множественном числах.</w:t>
            </w:r>
          </w:p>
          <w:p w:rsidR="00064254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2"/>
              <w:ind w:right="108"/>
              <w:jc w:val="left"/>
              <w:rPr>
                <w:sz w:val="24"/>
                <w:szCs w:val="24"/>
              </w:rPr>
            </w:pPr>
            <w:proofErr w:type="gramStart"/>
            <w:r w:rsidRPr="00AA03E2">
              <w:rPr>
                <w:sz w:val="24"/>
                <w:szCs w:val="24"/>
              </w:rPr>
              <w:t>Формировать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себе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(имя,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фамилия,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возраст),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своей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семье, произносить слова, необходимые для общения с окружающими людьми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</w:t>
            </w:r>
            <w:proofErr w:type="spellStart"/>
            <w:r w:rsidRPr="00AA03E2">
              <w:rPr>
                <w:sz w:val="24"/>
                <w:szCs w:val="24"/>
              </w:rPr>
              <w:t>Сәлеметсіз</w:t>
            </w:r>
            <w:proofErr w:type="spellEnd"/>
            <w:r w:rsidR="00CC0183">
              <w:rPr>
                <w:sz w:val="24"/>
                <w:szCs w:val="24"/>
              </w:rPr>
              <w:t xml:space="preserve"> </w:t>
            </w:r>
            <w:proofErr w:type="spellStart"/>
            <w:r w:rsidR="00CC0183">
              <w:rPr>
                <w:sz w:val="24"/>
                <w:szCs w:val="24"/>
              </w:rPr>
              <w:t>бе</w:t>
            </w:r>
            <w:proofErr w:type="spellEnd"/>
            <w:r w:rsidR="00CC0183">
              <w:rPr>
                <w:sz w:val="24"/>
                <w:szCs w:val="24"/>
              </w:rPr>
              <w:t>!</w:t>
            </w:r>
            <w:proofErr w:type="gramEnd"/>
            <w:r w:rsidR="00CC0183">
              <w:rPr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Сауболыңыз</w:t>
            </w:r>
            <w:proofErr w:type="spellEnd"/>
            <w:r w:rsidRPr="00AA03E2">
              <w:rPr>
                <w:sz w:val="24"/>
                <w:szCs w:val="24"/>
              </w:rPr>
              <w:t>!</w:t>
            </w:r>
            <w:r w:rsidR="00CC0183">
              <w:rPr>
                <w:sz w:val="24"/>
                <w:szCs w:val="24"/>
              </w:rPr>
              <w:t xml:space="preserve"> </w:t>
            </w:r>
            <w:proofErr w:type="gramStart"/>
            <w:r w:rsidRPr="00AA03E2">
              <w:rPr>
                <w:sz w:val="24"/>
                <w:szCs w:val="24"/>
              </w:rPr>
              <w:t>Рахмет!),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короткие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игрушки 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образцу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педагога.</w:t>
            </w:r>
            <w:proofErr w:type="gramEnd"/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0" w:rsidRPr="00D57440" w:rsidRDefault="00064254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Подводить к пониманию того, что количество предметов не зависит от их</w:t>
            </w:r>
            <w:r w:rsidR="00C3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размера, расстояния между ними, формы, расположения, а также направления</w:t>
            </w:r>
            <w:r w:rsidR="00C3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счета.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 умению сравнивать предметы по различным признакам (</w:t>
            </w:r>
            <w:proofErr w:type="spellStart"/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proofErr w:type="gramStart"/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орма</w:t>
            </w:r>
            <w:proofErr w:type="spellEnd"/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, размер, материал, применение). При помощи условной мерки измерять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длину,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ширину,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данным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измерениям.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познавательно-исследовательский интерес, мышление, умение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самостоятельно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сложной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сходные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геометрическими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фигурами,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 xml:space="preserve"> заданном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меняя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на листе бумаги.</w:t>
            </w:r>
          </w:p>
          <w:p w:rsidR="00D57440" w:rsidRPr="00CC0183" w:rsidRDefault="00D57440" w:rsidP="00CC0183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Закреплять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знания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последовательности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недели,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суток.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месяцах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 называть их, определять время по циферблату. Развивать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временную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(«вчера»,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сегодня»</w:t>
            </w:r>
            <w:proofErr w:type="gramStart"/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завтра</w:t>
            </w:r>
            <w:proofErr w:type="spellEnd"/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»),</w:t>
            </w:r>
            <w:proofErr w:type="spellStart"/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событий«сначала</w:t>
            </w:r>
            <w:proofErr w:type="spellEnd"/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потом»,«было</w:t>
            </w:r>
            <w:proofErr w:type="spellEnd"/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–есть–будет»,</w:t>
            </w:r>
          </w:p>
          <w:p w:rsidR="007C0419" w:rsidRPr="00D57440" w:rsidRDefault="00CC0183" w:rsidP="00CC0183">
            <w:pPr>
              <w:pStyle w:val="a3"/>
              <w:spacing w:line="322" w:lineRule="exact"/>
              <w:ind w:left="360" w:firstLine="0"/>
              <w:jc w:val="lef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   </w:t>
            </w:r>
            <w:r w:rsidR="00D57440" w:rsidRPr="00CC0183">
              <w:rPr>
                <w:rFonts w:eastAsiaTheme="minorHAnsi"/>
                <w:sz w:val="24"/>
                <w:szCs w:val="24"/>
              </w:rPr>
              <w:t>«раньше–позже».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0" w:rsidRPr="00894329" w:rsidRDefault="00D57440" w:rsidP="00894329">
            <w:pPr>
              <w:pStyle w:val="a3"/>
              <w:numPr>
                <w:ilvl w:val="0"/>
                <w:numId w:val="25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Совершенствовать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понятие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родственных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связях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(дедушка,</w:t>
            </w:r>
            <w:r w:rsidR="007D5EE8">
              <w:rPr>
                <w:sz w:val="24"/>
                <w:szCs w:val="24"/>
              </w:rPr>
              <w:t xml:space="preserve"> б</w:t>
            </w:r>
            <w:r w:rsidRPr="00894329">
              <w:rPr>
                <w:sz w:val="24"/>
                <w:szCs w:val="24"/>
              </w:rPr>
              <w:t>абушка,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близкие родственники), знать свою родословную. Воспитывать у детей желание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своих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членах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старших,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младших,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семьи.</w:t>
            </w:r>
          </w:p>
          <w:p w:rsidR="007D5EE8" w:rsidRDefault="00D57440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7D5EE8">
              <w:rPr>
                <w:sz w:val="24"/>
                <w:szCs w:val="24"/>
              </w:rPr>
              <w:t>Понимание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важности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государственных</w:t>
            </w:r>
            <w:r w:rsidR="007D5EE8" w:rsidRPr="007D5EE8">
              <w:rPr>
                <w:sz w:val="24"/>
                <w:szCs w:val="24"/>
              </w:rPr>
              <w:t xml:space="preserve">  </w:t>
            </w:r>
            <w:r w:rsidRPr="007D5EE8">
              <w:rPr>
                <w:sz w:val="24"/>
                <w:szCs w:val="24"/>
              </w:rPr>
              <w:t>празднико</w:t>
            </w:r>
            <w:proofErr w:type="gramStart"/>
            <w:r w:rsidRPr="007D5EE8">
              <w:rPr>
                <w:sz w:val="24"/>
                <w:szCs w:val="24"/>
              </w:rPr>
              <w:t>в(</w:t>
            </w:r>
            <w:proofErr w:type="gramEnd"/>
            <w:r w:rsidRPr="007D5EE8">
              <w:rPr>
                <w:sz w:val="24"/>
                <w:szCs w:val="24"/>
              </w:rPr>
              <w:t>Новый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год,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Международный женский день, Наурыз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proofErr w:type="spellStart"/>
            <w:r w:rsidRPr="007D5EE8">
              <w:rPr>
                <w:sz w:val="24"/>
                <w:szCs w:val="24"/>
              </w:rPr>
              <w:t>мейрамы</w:t>
            </w:r>
            <w:proofErr w:type="spellEnd"/>
            <w:r w:rsidRPr="007D5EE8">
              <w:rPr>
                <w:sz w:val="24"/>
                <w:szCs w:val="24"/>
              </w:rPr>
              <w:t>, Праздник единства народа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Казахстана,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День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защитника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Отечества,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День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Победы,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День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Конституции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Республики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Казахстан,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День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Республики),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национального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 xml:space="preserve">праздника (День Независимости) принимать в них активное участие. </w:t>
            </w:r>
          </w:p>
          <w:p w:rsidR="007D5EE8" w:rsidRDefault="00D57440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7D5EE8">
              <w:rPr>
                <w:sz w:val="24"/>
                <w:szCs w:val="24"/>
              </w:rPr>
              <w:t>Знать 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проявлять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уважение</w:t>
            </w:r>
            <w:r w:rsidR="007D5EE8">
              <w:rPr>
                <w:sz w:val="24"/>
                <w:szCs w:val="24"/>
              </w:rPr>
              <w:t xml:space="preserve"> к первым космонавтам </w:t>
            </w:r>
            <w:r w:rsidRPr="007D5EE8">
              <w:rPr>
                <w:sz w:val="24"/>
                <w:szCs w:val="24"/>
              </w:rPr>
              <w:t>Казахстана</w:t>
            </w:r>
            <w:r w:rsidR="007D5EE8">
              <w:rPr>
                <w:sz w:val="24"/>
                <w:szCs w:val="24"/>
              </w:rPr>
              <w:t xml:space="preserve"> - </w:t>
            </w:r>
            <w:proofErr w:type="spellStart"/>
            <w:r w:rsidRPr="007D5EE8">
              <w:rPr>
                <w:sz w:val="24"/>
                <w:szCs w:val="24"/>
              </w:rPr>
              <w:t>Токтара</w:t>
            </w:r>
            <w:proofErr w:type="spellEnd"/>
            <w:r w:rsidR="007D5EE8">
              <w:rPr>
                <w:sz w:val="24"/>
                <w:szCs w:val="24"/>
              </w:rPr>
              <w:t xml:space="preserve"> </w:t>
            </w:r>
            <w:proofErr w:type="spellStart"/>
            <w:r w:rsidRPr="007D5EE8">
              <w:rPr>
                <w:sz w:val="24"/>
                <w:szCs w:val="24"/>
              </w:rPr>
              <w:t>Аубакирова</w:t>
            </w:r>
            <w:proofErr w:type="spellEnd"/>
            <w:r w:rsidRPr="007D5EE8">
              <w:rPr>
                <w:sz w:val="24"/>
                <w:szCs w:val="24"/>
              </w:rPr>
              <w:t>,</w:t>
            </w:r>
            <w:r w:rsidR="007D5EE8">
              <w:rPr>
                <w:sz w:val="24"/>
                <w:szCs w:val="24"/>
              </w:rPr>
              <w:t xml:space="preserve"> </w:t>
            </w:r>
            <w:proofErr w:type="spellStart"/>
            <w:r w:rsidRPr="007D5EE8">
              <w:rPr>
                <w:sz w:val="24"/>
                <w:szCs w:val="24"/>
              </w:rPr>
              <w:t>Талгата</w:t>
            </w:r>
            <w:proofErr w:type="spellEnd"/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Мусабаева</w:t>
            </w:r>
            <w:r w:rsidR="00894329" w:rsidRPr="007D5EE8">
              <w:rPr>
                <w:sz w:val="24"/>
                <w:szCs w:val="24"/>
              </w:rPr>
              <w:t xml:space="preserve"> </w:t>
            </w:r>
          </w:p>
          <w:p w:rsidR="00894329" w:rsidRPr="007D5EE8" w:rsidRDefault="00894329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7D5EE8">
              <w:rPr>
                <w:sz w:val="24"/>
                <w:szCs w:val="24"/>
              </w:rPr>
              <w:t>Понимать значение живой и неживой природы, достопримечательностей,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исторических мест и культурного наследия Казахстана. Знать значение юрты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народа,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ее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устройство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внутреннее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убранство.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Знать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уважать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традиции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обычаи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народа,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проявлять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уважение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ценностям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народа.</w:t>
            </w:r>
          </w:p>
          <w:p w:rsidR="00894329" w:rsidRPr="00894329" w:rsidRDefault="00894329" w:rsidP="00894329">
            <w:pPr>
              <w:pStyle w:val="a3"/>
              <w:numPr>
                <w:ilvl w:val="0"/>
                <w:numId w:val="25"/>
              </w:numPr>
              <w:ind w:right="104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Создавать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условия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для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исследовательской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деятельности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детей,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наблюдать,</w:t>
            </w:r>
            <w:r w:rsidR="007D5EE8">
              <w:rPr>
                <w:sz w:val="24"/>
                <w:szCs w:val="24"/>
              </w:rPr>
              <w:t xml:space="preserve"> а</w:t>
            </w:r>
            <w:r w:rsidRPr="00894329">
              <w:rPr>
                <w:sz w:val="24"/>
                <w:szCs w:val="24"/>
              </w:rPr>
              <w:t>нализировать,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сравнивать,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различать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характерные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признаки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предметов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явлений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процессе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знакомства с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природой.</w:t>
            </w:r>
          </w:p>
          <w:p w:rsidR="007C0419" w:rsidRPr="00894329" w:rsidRDefault="00894329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Воспитывать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бережное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отношение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хлебу,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труду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людей,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участвующих в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выращивании и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производстве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пшеницы.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7D5EE8" w:rsidRDefault="00D57440" w:rsidP="007D5EE8">
            <w:pPr>
              <w:pStyle w:val="a3"/>
              <w:numPr>
                <w:ilvl w:val="0"/>
                <w:numId w:val="24"/>
              </w:numPr>
              <w:spacing w:line="242" w:lineRule="auto"/>
              <w:ind w:right="115"/>
              <w:jc w:val="left"/>
              <w:rPr>
                <w:sz w:val="24"/>
                <w:szCs w:val="24"/>
              </w:rPr>
            </w:pPr>
            <w:proofErr w:type="gramStart"/>
            <w:r w:rsidRPr="00D57440">
              <w:rPr>
                <w:sz w:val="24"/>
                <w:szCs w:val="24"/>
              </w:rPr>
              <w:t>Приобщать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 xml:space="preserve"> к конструированию из натуральных (дерево, хлопок,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 xml:space="preserve"> шерсть,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нитки,</w:t>
            </w:r>
            <w:r w:rsidR="007D5EE8">
              <w:rPr>
                <w:sz w:val="24"/>
                <w:szCs w:val="24"/>
              </w:rPr>
              <w:t xml:space="preserve"> </w:t>
            </w:r>
            <w:proofErr w:type="spellStart"/>
            <w:r w:rsidRPr="00D57440">
              <w:rPr>
                <w:sz w:val="24"/>
                <w:szCs w:val="24"/>
              </w:rPr>
              <w:t>асык</w:t>
            </w:r>
            <w:proofErr w:type="spellEnd"/>
            <w:r w:rsidRPr="00D57440">
              <w:rPr>
                <w:sz w:val="24"/>
                <w:szCs w:val="24"/>
              </w:rPr>
              <w:t>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бумага,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кожа,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холст,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ткань,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виды зерна)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 бросовых материалов.</w:t>
            </w:r>
            <w:proofErr w:type="gramEnd"/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C644A3" w:rsidRDefault="00D57440" w:rsidP="00C644A3">
            <w:pPr>
              <w:pStyle w:val="a3"/>
              <w:numPr>
                <w:ilvl w:val="0"/>
                <w:numId w:val="10"/>
              </w:numPr>
              <w:ind w:right="113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Расширить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представление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видах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(«түйетабан»</w:t>
            </w:r>
            <w:proofErr w:type="gramStart"/>
            <w:r w:rsidRPr="00D57440">
              <w:rPr>
                <w:sz w:val="24"/>
                <w:szCs w:val="24"/>
              </w:rPr>
              <w:t>,«</w:t>
            </w:r>
            <w:proofErr w:type="gramEnd"/>
            <w:r w:rsidRPr="00D57440">
              <w:rPr>
                <w:sz w:val="24"/>
                <w:szCs w:val="24"/>
              </w:rPr>
              <w:t>құсқанаты»,«құстұмсық»,«лист»,«жауқазын»,«жетігүл»,«жұлдызгүл»),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развивать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умение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составлять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использованием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характерных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элементов.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Раскрашивать объемные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формы с передачей характера, колорита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 уметь различать центр, верхней и нижней углы, правую и левую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стороны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листа,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рисовать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элементы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образованных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различными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сочетаниями вертикальных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линий.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6C2903" w:rsidRDefault="00D57440" w:rsidP="00D57440">
            <w:pPr>
              <w:pStyle w:val="a3"/>
              <w:numPr>
                <w:ilvl w:val="0"/>
                <w:numId w:val="22"/>
              </w:numPr>
              <w:spacing w:before="79"/>
              <w:ind w:right="112"/>
              <w:jc w:val="left"/>
              <w:rPr>
                <w:sz w:val="24"/>
                <w:szCs w:val="24"/>
              </w:rPr>
            </w:pPr>
            <w:r w:rsidRPr="006C2903">
              <w:rPr>
                <w:sz w:val="24"/>
                <w:szCs w:val="24"/>
              </w:rPr>
              <w:t xml:space="preserve">Знакомить с видами посуды (казан, </w:t>
            </w:r>
            <w:proofErr w:type="spellStart"/>
            <w:r w:rsidRPr="006C2903">
              <w:rPr>
                <w:sz w:val="24"/>
                <w:szCs w:val="24"/>
              </w:rPr>
              <w:t>астау</w:t>
            </w:r>
            <w:proofErr w:type="spellEnd"/>
            <w:r w:rsidRPr="006C2903">
              <w:rPr>
                <w:sz w:val="24"/>
                <w:szCs w:val="24"/>
              </w:rPr>
              <w:t xml:space="preserve">, тарелка, миска, </w:t>
            </w:r>
            <w:proofErr w:type="spellStart"/>
            <w:r w:rsidRPr="006C2903">
              <w:rPr>
                <w:sz w:val="24"/>
                <w:szCs w:val="24"/>
              </w:rPr>
              <w:t>керсен</w:t>
            </w:r>
            <w:proofErr w:type="spellEnd"/>
            <w:r w:rsidRPr="006C2903">
              <w:rPr>
                <w:sz w:val="24"/>
                <w:szCs w:val="24"/>
              </w:rPr>
              <w:t xml:space="preserve">, </w:t>
            </w:r>
            <w:proofErr w:type="spellStart"/>
            <w:r w:rsidRPr="006C2903">
              <w:rPr>
                <w:sz w:val="24"/>
                <w:szCs w:val="24"/>
              </w:rPr>
              <w:t>ковш</w:t>
            </w:r>
            <w:proofErr w:type="gramStart"/>
            <w:r w:rsidRPr="006C2903">
              <w:rPr>
                <w:sz w:val="24"/>
                <w:szCs w:val="24"/>
              </w:rPr>
              <w:t>,ч</w:t>
            </w:r>
            <w:proofErr w:type="gramEnd"/>
            <w:r w:rsidRPr="006C2903">
              <w:rPr>
                <w:sz w:val="24"/>
                <w:szCs w:val="24"/>
              </w:rPr>
              <w:t>ан</w:t>
            </w:r>
            <w:proofErr w:type="spellEnd"/>
            <w:r w:rsidRPr="006C2903">
              <w:rPr>
                <w:sz w:val="24"/>
                <w:szCs w:val="24"/>
              </w:rPr>
              <w:t xml:space="preserve"> </w:t>
            </w:r>
            <w:proofErr w:type="spellStart"/>
            <w:r w:rsidRPr="006C2903">
              <w:rPr>
                <w:sz w:val="24"/>
                <w:szCs w:val="24"/>
              </w:rPr>
              <w:t>торсык</w:t>
            </w:r>
            <w:proofErr w:type="spellEnd"/>
            <w:r w:rsidRPr="006C2903">
              <w:rPr>
                <w:sz w:val="24"/>
                <w:szCs w:val="24"/>
              </w:rPr>
              <w:t xml:space="preserve">), предметами быта (кровать, стол, седло, очаг, </w:t>
            </w:r>
            <w:proofErr w:type="spellStart"/>
            <w:r w:rsidRPr="006C2903">
              <w:rPr>
                <w:sz w:val="24"/>
                <w:szCs w:val="24"/>
              </w:rPr>
              <w:t>кебеже</w:t>
            </w:r>
            <w:proofErr w:type="spellEnd"/>
            <w:r w:rsidRPr="006C2903">
              <w:rPr>
                <w:sz w:val="24"/>
                <w:szCs w:val="24"/>
              </w:rPr>
              <w:t>, мельница),ювелирнымиизделиями(браслет,серьги,кольцо,амулет,шашбау),памятниками культурного наследия казахского народа. Лепить перечисленные</w:t>
            </w:r>
            <w:r w:rsidR="00F97A60">
              <w:rPr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предметы</w:t>
            </w:r>
            <w:bookmarkStart w:id="0" w:name="_GoBack"/>
            <w:bookmarkEnd w:id="0"/>
            <w:r w:rsidRPr="006C2903">
              <w:rPr>
                <w:sz w:val="24"/>
                <w:szCs w:val="24"/>
              </w:rPr>
              <w:t>по</w:t>
            </w:r>
            <w:r w:rsidR="00F97A60">
              <w:rPr>
                <w:sz w:val="24"/>
                <w:szCs w:val="24"/>
              </w:rPr>
              <w:t xml:space="preserve"> </w:t>
            </w:r>
            <w:proofErr w:type="spellStart"/>
            <w:r w:rsidRPr="006C2903">
              <w:rPr>
                <w:sz w:val="24"/>
                <w:szCs w:val="24"/>
              </w:rPr>
              <w:t>желанию,украшаяихорнаментамиидополнительными</w:t>
            </w:r>
            <w:proofErr w:type="spellEnd"/>
            <w:r w:rsidRPr="006C2903">
              <w:rPr>
                <w:sz w:val="24"/>
                <w:szCs w:val="24"/>
              </w:rPr>
              <w:t xml:space="preserve"> предметами (бисер, зерно). Использовать в процессе работы стеки </w:t>
            </w:r>
            <w:proofErr w:type="spellStart"/>
            <w:r w:rsidRPr="006C2903">
              <w:rPr>
                <w:sz w:val="24"/>
                <w:szCs w:val="24"/>
              </w:rPr>
              <w:t>различнойформы</w:t>
            </w:r>
            <w:proofErr w:type="gramStart"/>
            <w:r w:rsidRPr="006C2903">
              <w:rPr>
                <w:sz w:val="24"/>
                <w:szCs w:val="24"/>
              </w:rPr>
              <w:t>,с</w:t>
            </w:r>
            <w:proofErr w:type="gramEnd"/>
            <w:r w:rsidRPr="006C2903">
              <w:rPr>
                <w:sz w:val="24"/>
                <w:szCs w:val="24"/>
              </w:rPr>
              <w:t>оздаватьрельеф</w:t>
            </w:r>
            <w:proofErr w:type="spellEnd"/>
            <w:r w:rsidRPr="006C2903">
              <w:rPr>
                <w:sz w:val="24"/>
                <w:szCs w:val="24"/>
              </w:rPr>
              <w:t xml:space="preserve"> на </w:t>
            </w:r>
            <w:proofErr w:type="spellStart"/>
            <w:r w:rsidRPr="006C2903">
              <w:rPr>
                <w:sz w:val="24"/>
                <w:szCs w:val="24"/>
              </w:rPr>
              <w:t>ихповерхности</w:t>
            </w:r>
            <w:proofErr w:type="spellEnd"/>
            <w:r w:rsidRPr="006C2903">
              <w:rPr>
                <w:sz w:val="24"/>
                <w:szCs w:val="24"/>
              </w:rPr>
              <w:t>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D57440" w:rsidRDefault="00D57440" w:rsidP="00D57440">
            <w:pPr>
              <w:pStyle w:val="a3"/>
              <w:numPr>
                <w:ilvl w:val="0"/>
                <w:numId w:val="23"/>
              </w:numPr>
              <w:ind w:right="105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 xml:space="preserve">Знакомить с предметами быта казахского народа (ковер, </w:t>
            </w:r>
            <w:proofErr w:type="spellStart"/>
            <w:r w:rsidRPr="00D57440">
              <w:rPr>
                <w:sz w:val="24"/>
                <w:szCs w:val="24"/>
              </w:rPr>
              <w:t>алаша</w:t>
            </w:r>
            <w:proofErr w:type="spellEnd"/>
            <w:r w:rsidRPr="00D57440">
              <w:rPr>
                <w:sz w:val="24"/>
                <w:szCs w:val="24"/>
              </w:rPr>
              <w:t xml:space="preserve">, </w:t>
            </w:r>
            <w:proofErr w:type="spellStart"/>
            <w:r w:rsidRPr="00D57440">
              <w:rPr>
                <w:sz w:val="24"/>
                <w:szCs w:val="24"/>
              </w:rPr>
              <w:t>сырмак</w:t>
            </w:r>
            <w:proofErr w:type="gramStart"/>
            <w:r w:rsidRPr="00D57440">
              <w:rPr>
                <w:sz w:val="24"/>
                <w:szCs w:val="24"/>
              </w:rPr>
              <w:t>,о</w:t>
            </w:r>
            <w:proofErr w:type="gramEnd"/>
            <w:r w:rsidRPr="00D57440">
              <w:rPr>
                <w:sz w:val="24"/>
                <w:szCs w:val="24"/>
              </w:rPr>
              <w:t>деяла</w:t>
            </w:r>
            <w:proofErr w:type="spellEnd"/>
            <w:r w:rsidRPr="00D57440">
              <w:rPr>
                <w:sz w:val="24"/>
                <w:szCs w:val="24"/>
              </w:rPr>
              <w:t xml:space="preserve">, подушки), с убранством юрты </w:t>
            </w:r>
            <w:r w:rsidRPr="00D57440">
              <w:rPr>
                <w:sz w:val="24"/>
                <w:szCs w:val="24"/>
              </w:rPr>
              <w:lastRenderedPageBreak/>
              <w:t xml:space="preserve">(кереге, уык, шанырак, склеп, </w:t>
            </w:r>
            <w:proofErr w:type="spellStart"/>
            <w:r w:rsidRPr="00D57440">
              <w:rPr>
                <w:sz w:val="24"/>
                <w:szCs w:val="24"/>
              </w:rPr>
              <w:t>баскур</w:t>
            </w:r>
            <w:proofErr w:type="spellEnd"/>
            <w:r w:rsidRPr="00D57440">
              <w:rPr>
                <w:sz w:val="24"/>
                <w:szCs w:val="24"/>
              </w:rPr>
              <w:t>),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вырезать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указанные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предметы по желанию,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украшая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орнаментами.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выполнять движения в соответствии с текстом песни.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t>Развивать умение импровизировать, используя знакомые танцевальные движения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3C227F">
              <w:rPr>
                <w:sz w:val="24"/>
                <w:szCs w:val="24"/>
              </w:rPr>
              <w:t>Учить выполнять упражнения, меняя движения в соответствии с изменениями характера музыки и ее частей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Активизировать  у детей творческие ассоциативные способности, вызвать в них интерес к музыке, развивать мелкую моторику рук.</w:t>
            </w:r>
          </w:p>
          <w:p w:rsidR="00C644A3" w:rsidRDefault="00C644A3" w:rsidP="00C644A3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музыкальный слух, играя в оркестре на бубне, румбе, маракасах.</w:t>
            </w:r>
          </w:p>
          <w:p w:rsidR="00C644A3" w:rsidRPr="00C644A3" w:rsidRDefault="00C644A3" w:rsidP="007D5EE8">
            <w:pPr>
              <w:pStyle w:val="a5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C644A3">
              <w:rPr>
                <w:rFonts w:ascii="Times New Roman" w:hAnsi="Times New Roman"/>
                <w:sz w:val="24"/>
                <w:szCs w:val="24"/>
              </w:rPr>
              <w:t>Учить детей изображать голоса животных в соответствии с музыкой.</w:t>
            </w:r>
          </w:p>
        </w:tc>
      </w:tr>
    </w:tbl>
    <w:p w:rsidR="00064254" w:rsidRDefault="00064254" w:rsidP="00064254">
      <w:pPr>
        <w:rPr>
          <w:rFonts w:ascii="Times New Roman" w:hAnsi="Times New Roman" w:cs="Times New Roman"/>
          <w:sz w:val="28"/>
          <w:szCs w:val="28"/>
        </w:rPr>
      </w:pPr>
    </w:p>
    <w:p w:rsidR="00A241E3" w:rsidRDefault="00A241E3"/>
    <w:sectPr w:rsidR="00A241E3" w:rsidSect="00FA21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1B23"/>
    <w:multiLevelType w:val="hybridMultilevel"/>
    <w:tmpl w:val="96C0B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32484"/>
    <w:multiLevelType w:val="hybridMultilevel"/>
    <w:tmpl w:val="0A16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C113C"/>
    <w:multiLevelType w:val="hybridMultilevel"/>
    <w:tmpl w:val="DDFCABF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3815413"/>
    <w:multiLevelType w:val="hybridMultilevel"/>
    <w:tmpl w:val="35904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93DE3"/>
    <w:multiLevelType w:val="hybridMultilevel"/>
    <w:tmpl w:val="F058E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5226A91"/>
    <w:multiLevelType w:val="hybridMultilevel"/>
    <w:tmpl w:val="1EB08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82AC8"/>
    <w:multiLevelType w:val="hybridMultilevel"/>
    <w:tmpl w:val="F0ACA1A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5D6A6CD4"/>
    <w:multiLevelType w:val="hybridMultilevel"/>
    <w:tmpl w:val="94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1F3439"/>
    <w:multiLevelType w:val="hybridMultilevel"/>
    <w:tmpl w:val="6E089AE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684004"/>
    <w:multiLevelType w:val="hybridMultilevel"/>
    <w:tmpl w:val="4D984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EBF0F9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3"/>
  </w:num>
  <w:num w:numId="8">
    <w:abstractNumId w:val="12"/>
  </w:num>
  <w:num w:numId="9">
    <w:abstractNumId w:val="14"/>
  </w:num>
  <w:num w:numId="10">
    <w:abstractNumId w:val="18"/>
  </w:num>
  <w:num w:numId="11">
    <w:abstractNumId w:val="3"/>
  </w:num>
  <w:num w:numId="12">
    <w:abstractNumId w:val="4"/>
  </w:num>
  <w:num w:numId="13">
    <w:abstractNumId w:val="24"/>
  </w:num>
  <w:num w:numId="14">
    <w:abstractNumId w:val="17"/>
  </w:num>
  <w:num w:numId="15">
    <w:abstractNumId w:val="5"/>
  </w:num>
  <w:num w:numId="16">
    <w:abstractNumId w:val="15"/>
  </w:num>
  <w:num w:numId="17">
    <w:abstractNumId w:val="0"/>
  </w:num>
  <w:num w:numId="18">
    <w:abstractNumId w:val="1"/>
  </w:num>
  <w:num w:numId="19">
    <w:abstractNumId w:val="8"/>
  </w:num>
  <w:num w:numId="20">
    <w:abstractNumId w:val="9"/>
  </w:num>
  <w:num w:numId="21">
    <w:abstractNumId w:val="11"/>
  </w:num>
  <w:num w:numId="22">
    <w:abstractNumId w:val="16"/>
  </w:num>
  <w:num w:numId="23">
    <w:abstractNumId w:val="21"/>
  </w:num>
  <w:num w:numId="24">
    <w:abstractNumId w:val="2"/>
  </w:num>
  <w:num w:numId="25">
    <w:abstractNumId w:val="10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664D"/>
    <w:rsid w:val="000222E0"/>
    <w:rsid w:val="00064254"/>
    <w:rsid w:val="000A581F"/>
    <w:rsid w:val="0043664D"/>
    <w:rsid w:val="0051360B"/>
    <w:rsid w:val="006C2903"/>
    <w:rsid w:val="007C0419"/>
    <w:rsid w:val="007D5EE8"/>
    <w:rsid w:val="00894329"/>
    <w:rsid w:val="00A241E3"/>
    <w:rsid w:val="00AA03E2"/>
    <w:rsid w:val="00C30C6B"/>
    <w:rsid w:val="00C644A3"/>
    <w:rsid w:val="00CB58EB"/>
    <w:rsid w:val="00CC0183"/>
    <w:rsid w:val="00D57440"/>
    <w:rsid w:val="00DA0837"/>
    <w:rsid w:val="00F97A60"/>
    <w:rsid w:val="00FA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6425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42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64254"/>
    <w:pPr>
      <w:ind w:left="720"/>
      <w:contextualSpacing/>
    </w:pPr>
  </w:style>
  <w:style w:type="character" w:customStyle="1" w:styleId="c1">
    <w:name w:val="c1"/>
    <w:basedOn w:val="a0"/>
    <w:rsid w:val="00064254"/>
  </w:style>
  <w:style w:type="character" w:customStyle="1" w:styleId="c2">
    <w:name w:val="c2"/>
    <w:basedOn w:val="a0"/>
    <w:rsid w:val="00064254"/>
  </w:style>
  <w:style w:type="table" w:styleId="a6">
    <w:name w:val="Table Grid"/>
    <w:basedOn w:val="a1"/>
    <w:uiPriority w:val="39"/>
    <w:rsid w:val="00064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Владелец</cp:lastModifiedBy>
  <cp:revision>13</cp:revision>
  <dcterms:created xsi:type="dcterms:W3CDTF">2022-11-28T13:35:00Z</dcterms:created>
  <dcterms:modified xsi:type="dcterms:W3CDTF">2024-03-25T06:08:00Z</dcterms:modified>
</cp:coreProperties>
</file>