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506D05">
        <w:rPr>
          <w:rFonts w:ascii="Times New Roman" w:hAnsi="Times New Roman" w:cs="Times New Roman"/>
          <w:b/>
          <w:sz w:val="28"/>
          <w:szCs w:val="28"/>
        </w:rPr>
        <w:t xml:space="preserve">анизованной деятельности на </w:t>
      </w:r>
      <w:bookmarkStart w:id="0" w:name="_GoBack"/>
      <w:bookmarkEnd w:id="0"/>
      <w:r w:rsidR="00506D05" w:rsidRPr="00506D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2023-2024 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AB19B1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Нұрбақыт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0C22D7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Феврал</w:t>
      </w:r>
      <w:r w:rsidR="00AB19B1">
        <w:rPr>
          <w:rFonts w:ascii="Times New Roman" w:hAnsi="Times New Roman" w:cs="Times New Roman"/>
          <w:sz w:val="28"/>
          <w:szCs w:val="28"/>
        </w:rPr>
        <w:t>ь 202</w:t>
      </w:r>
      <w:r w:rsidR="00AB19B1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овершенствова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навыки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ходьбы через бруски, высоко поднимая колени, ходьбы змейкой между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редметами, на носках, на пятках;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физические способности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детей упражнениями на равновесие, группировку, хожд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и бег с выполнением задания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с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ементами спортивной игры хоккей, ф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ормирование навыка владе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клюшкой, умения вести шайбу;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перебрасывания мяча друг другу различными способами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ходит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на лыжах и кататься на санках;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перебрасывать мяч одной рукой через препятствия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4E9C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перепрыгивания через 4-5 линий (расстояние между линиями 40-50-см)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отталкиваясь двумя ногами;</w:t>
            </w:r>
          </w:p>
          <w:p w:rsidR="004E6E6E" w:rsidRPr="00B84E9C" w:rsidRDefault="00D40AE6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0C22D7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 менять темп речи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0C22D7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часто употребляемые прилагательные, наречия, глаголы, предлоги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связывать слова в предложении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9064F" w:rsidRDefault="00D9064F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составлять рассказы по рисунку, изделию созданным ребёнком в различных видах детской деятельности;</w:t>
            </w:r>
          </w:p>
          <w:p w:rsidR="00D8329D" w:rsidRPr="00D8329D" w:rsidRDefault="000C22D7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диалогическую речь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0C22D7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слушать сказки, стихи в различных видах детской деятельности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0C22D7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понимать содержание художественных произведений;</w:t>
            </w:r>
          </w:p>
          <w:p w:rsidR="00597D5A" w:rsidRPr="006809D1" w:rsidRDefault="000C22D7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принимать участие в сценических постановках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умение понимать простые предложения, состоящие из 2-3 слов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431D" w:rsidRDefault="0050431D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обучать умению описывать игрушки по образцу педагога;</w:t>
            </w:r>
          </w:p>
          <w:p w:rsidR="00597D5A" w:rsidRPr="00597D5A" w:rsidRDefault="0006127B" w:rsidP="00575C7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произношения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 xml:space="preserve"> и понимания значений слов, обозначающих названия некоторых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овощей и фруктов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умение называть итоговое число и порядковые числительные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представления о множестве предметов, состоящих из разного цвета и размера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575C79" w:rsidP="003749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раскладывать предметы правой рукой слева направо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в ребёнке самоуважение, чувство собственного достоинства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к знакомству с предметным миром и взаимодействию с ним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об обычаях и традициях, связанных с его возрастом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6D40B9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 xml:space="preserve"> столице Республики Казахстан – Астане;</w:t>
            </w:r>
          </w:p>
          <w:p w:rsidR="00806410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 навыки перехода улицы в соответствии со световыми сигналами светофора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начальные  представления 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об этапах развития растения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4E6E6E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наблюдения сравнивать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характерные для сезона проявления в животном мире.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C059CD">
              <w:rPr>
                <w:rFonts w:ascii="Times New Roman" w:hAnsi="Times New Roman" w:cs="Times New Roman"/>
                <w:sz w:val="28"/>
                <w:szCs w:val="28"/>
              </w:rPr>
              <w:t>использовать различные способы крепления деталей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C059CD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конструировать из бросового материала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C059C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придавать каждому предмету характерные черты и их соотношение друг к другу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3749BE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элементы казахского орнамента</w:t>
            </w:r>
            <w:r w:rsidR="00C059CD">
              <w:rPr>
                <w:rFonts w:ascii="Times New Roman" w:hAnsi="Times New Roman" w:cs="Times New Roman"/>
                <w:sz w:val="28"/>
                <w:szCs w:val="28"/>
              </w:rPr>
              <w:t>, соблюдая порядок их расположения, расстояния между ними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12E0C" w:rsidP="003749B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большое количество цветов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012E0C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сглаживать поверхность вылепленного предмета, фигурки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012E0C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создавать сюжетные композиции на тему сказок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8867A8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декоративно-прикладным искусством казахского народа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вырезать 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по прямой линии сначала короткие, потом длинные полоски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8867A8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творческие способности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умение эмоционально воспринима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музыкальные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умение владе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навыками прослушивания музыки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развивать умение п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 диапазоне первой октавы «ре-ля»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550393" w:rsidRP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умение владе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навыками игры на детских музыкальных инструментах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F149B"/>
    <w:rsid w:val="0026241B"/>
    <w:rsid w:val="003749BE"/>
    <w:rsid w:val="003A1FE7"/>
    <w:rsid w:val="003F00CA"/>
    <w:rsid w:val="004E6E6E"/>
    <w:rsid w:val="0050431D"/>
    <w:rsid w:val="00506D05"/>
    <w:rsid w:val="00550393"/>
    <w:rsid w:val="005539A6"/>
    <w:rsid w:val="00564688"/>
    <w:rsid w:val="00575C79"/>
    <w:rsid w:val="00597D5A"/>
    <w:rsid w:val="006809D1"/>
    <w:rsid w:val="006D1F28"/>
    <w:rsid w:val="006D2F36"/>
    <w:rsid w:val="006D40B9"/>
    <w:rsid w:val="0079635E"/>
    <w:rsid w:val="00806410"/>
    <w:rsid w:val="00872129"/>
    <w:rsid w:val="008867A8"/>
    <w:rsid w:val="008C167B"/>
    <w:rsid w:val="00900272"/>
    <w:rsid w:val="009B5E6D"/>
    <w:rsid w:val="00A13651"/>
    <w:rsid w:val="00AB19B1"/>
    <w:rsid w:val="00B74ABE"/>
    <w:rsid w:val="00B84E9C"/>
    <w:rsid w:val="00B905E0"/>
    <w:rsid w:val="00C059CD"/>
    <w:rsid w:val="00C40731"/>
    <w:rsid w:val="00C53ACE"/>
    <w:rsid w:val="00D103C4"/>
    <w:rsid w:val="00D40AE6"/>
    <w:rsid w:val="00D620E1"/>
    <w:rsid w:val="00D8329D"/>
    <w:rsid w:val="00D9064F"/>
    <w:rsid w:val="00DC7A4D"/>
    <w:rsid w:val="00E60486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Nariman</cp:lastModifiedBy>
  <cp:revision>15</cp:revision>
  <dcterms:created xsi:type="dcterms:W3CDTF">2022-09-28T08:00:00Z</dcterms:created>
  <dcterms:modified xsi:type="dcterms:W3CDTF">2023-10-03T12:10:00Z</dcterms:modified>
</cp:coreProperties>
</file>