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EF5A59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A59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EF5A59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A59">
        <w:rPr>
          <w:rFonts w:ascii="Times New Roman" w:hAnsi="Times New Roman" w:cs="Times New Roman"/>
          <w:b/>
          <w:sz w:val="24"/>
          <w:szCs w:val="24"/>
        </w:rPr>
        <w:t>орг</w:t>
      </w:r>
      <w:r w:rsidR="009B1877" w:rsidRPr="00EF5A59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EF5A59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EF5A59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A59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EF5A59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F5A59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EF5A59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EF5A59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EF5A59" w:rsidRDefault="009B187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A59">
        <w:rPr>
          <w:rFonts w:ascii="Times New Roman" w:hAnsi="Times New Roman" w:cs="Times New Roman"/>
          <w:sz w:val="24"/>
          <w:szCs w:val="24"/>
        </w:rPr>
        <w:t>Старшая группа «Айголек</w:t>
      </w:r>
      <w:r w:rsidR="003A1FE7" w:rsidRPr="00EF5A59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EF5A59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EF5A59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EF5A59" w:rsidRDefault="00D103C4" w:rsidP="00B905E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F5A59">
        <w:rPr>
          <w:rFonts w:ascii="Times New Roman" w:hAnsi="Times New Roman" w:cs="Times New Roman"/>
          <w:sz w:val="24"/>
          <w:szCs w:val="24"/>
        </w:rPr>
        <w:t>Дека</w:t>
      </w:r>
      <w:r w:rsidR="009B1877" w:rsidRPr="00EF5A59">
        <w:rPr>
          <w:rFonts w:ascii="Times New Roman" w:hAnsi="Times New Roman" w:cs="Times New Roman"/>
          <w:sz w:val="24"/>
          <w:szCs w:val="24"/>
        </w:rPr>
        <w:t>брь 2023</w:t>
      </w:r>
      <w:r w:rsidR="003A1FE7" w:rsidRPr="00EF5A59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EF5A59" w:rsidTr="006D2F36">
        <w:tc>
          <w:tcPr>
            <w:tcW w:w="2660" w:type="dxa"/>
          </w:tcPr>
          <w:p w:rsidR="006D2F36" w:rsidRPr="00EF5A59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EF5A59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EF5A59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ходьбы по шнуру, ходьбы с перешагиванием через бруски, держа равновесие;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прокатывать мяч между предметами;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умения детей играть в подвижные игры, осваивать элементы спортивных игр на свежем воздухе;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прыжков с высоты 20 см, 25 см. с мягким приземлением;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ходьбы на лыжах ступающим шагом, скольжение по ледяным дорожкам;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закреплять навыки ползания между предметами с опорой на ладони, колени, ступни;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proofErr w:type="gramStart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навыки ползания по наклонной гимнастической скамейке на животе подтягиваясь</w:t>
            </w:r>
            <w:proofErr w:type="gramEnd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 руками;</w:t>
            </w:r>
          </w:p>
          <w:p w:rsidR="00B84E9C" w:rsidRPr="00EF5A59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навыки организации подвижных игр, проявляя инициативу;</w:t>
            </w:r>
          </w:p>
          <w:p w:rsidR="00457F1A" w:rsidRPr="00EF5A59" w:rsidRDefault="003D4E7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EF5A59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чёткого произношения свистящих, шипящих и сонорных звуков</w:t>
            </w:r>
            <w:r w:rsidR="00D8329D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EF5A59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</w:t>
            </w:r>
            <w:r w:rsidR="00D8329D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3ACE" w:rsidRPr="00EF5A59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прилагательные в соответствии с падежами существительных</w:t>
            </w:r>
            <w:r w:rsidR="00C53ACE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428D" w:rsidRPr="00EF5A59" w:rsidRDefault="00EC428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словами, обозначающими профессии взрослых;</w:t>
            </w:r>
            <w:bookmarkStart w:id="0" w:name="_GoBack"/>
            <w:bookmarkEnd w:id="0"/>
          </w:p>
          <w:p w:rsidR="00D8329D" w:rsidRPr="00EF5A59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приучать к участию в беседе</w:t>
            </w:r>
            <w:r w:rsidR="00564688"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EF5A59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прививать интерес к художественному слову, книге, слушанию сказок, рассказов</w:t>
            </w:r>
            <w:r w:rsidR="00597D5A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EF5A59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457F1A" w:rsidRPr="00EF5A59">
              <w:rPr>
                <w:rFonts w:ascii="Times New Roman" w:hAnsi="Times New Roman" w:cs="Times New Roman"/>
                <w:sz w:val="24"/>
                <w:szCs w:val="24"/>
              </w:rPr>
              <w:t>отвечать на простые вопросы.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Pr="00EF5A59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обучать </w:t>
            </w:r>
            <w:r w:rsidR="006809D1" w:rsidRPr="00EF5A59">
              <w:rPr>
                <w:rFonts w:ascii="Times New Roman" w:hAnsi="Times New Roman" w:cs="Times New Roman"/>
                <w:sz w:val="24"/>
                <w:szCs w:val="24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EF5A59" w:rsidRDefault="0006127B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 специфических звуков казахского языка.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EF5A59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6809D1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EF5A59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6809D1"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06127B" w:rsidRPr="00EF5A59">
              <w:rPr>
                <w:rFonts w:ascii="Times New Roman" w:hAnsi="Times New Roman" w:cs="Times New Roman"/>
                <w:sz w:val="24"/>
                <w:szCs w:val="24"/>
              </w:rPr>
              <w:t>определять пространственные направления по отношению к себе, двигаться в заданном направлении</w:t>
            </w:r>
            <w:r w:rsidR="006809D1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EF5A59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</w:t>
            </w:r>
            <w:r w:rsidR="0006127B" w:rsidRPr="00EF5A59">
              <w:rPr>
                <w:rFonts w:ascii="Times New Roman" w:hAnsi="Times New Roman" w:cs="Times New Roman"/>
                <w:sz w:val="24"/>
                <w:szCs w:val="24"/>
              </w:rPr>
              <w:t>группы предметов, расположенных в два ряда</w:t>
            </w:r>
            <w:r w:rsidR="001F149B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EF5A59" w:rsidRDefault="001F149B" w:rsidP="0006127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6127B" w:rsidRPr="00EF5A59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геометрические фигуры</w:t>
            </w: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EF5A59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9B5E6D"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</w:t>
            </w:r>
            <w:r w:rsidR="0079635E"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</w:t>
            </w:r>
            <w:r w:rsidR="009B5E6D" w:rsidRPr="00EF5A59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EF5A59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окружающих предметах, их свойствах и назначении</w:t>
            </w:r>
            <w:r w:rsidR="00C40731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EF5A59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совершенствовать знания о разных транспортных средствах и людях, управляющих ими</w:t>
            </w:r>
            <w:r w:rsidR="0079635E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EF5A59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хлебу и продуктам питания</w:t>
            </w:r>
            <w:r w:rsidR="00806410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EF5A59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прививать чувство любви и гордости за Родину – Республику Казахстан</w:t>
            </w:r>
            <w:r w:rsidR="00806410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EF5A59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 ходе наблюдения дать представление о том, что растения являются живыми существами и для их роста необходимы земля, почва, вода, солнце, свет, влага, тепло;</w:t>
            </w:r>
          </w:p>
          <w:p w:rsidR="00C40731" w:rsidRPr="00EF5A59" w:rsidRDefault="00806410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 </w:t>
            </w:r>
            <w:r w:rsidR="00B905E0" w:rsidRPr="00EF5A59">
              <w:rPr>
                <w:rFonts w:ascii="Times New Roman" w:hAnsi="Times New Roman" w:cs="Times New Roman"/>
                <w:sz w:val="24"/>
                <w:szCs w:val="24"/>
              </w:rPr>
              <w:t>правилах поведения в общественных местах.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2126" w:type="dxa"/>
          </w:tcPr>
          <w:p w:rsidR="00A13651" w:rsidRPr="00EF5A59" w:rsidRDefault="00D620E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навыки конструирования из строительного материала, конструктора «</w:t>
            </w:r>
            <w:proofErr w:type="spellStart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12D5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0E1" w:rsidRPr="00EF5A59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D620E1" w:rsidRPr="00EF5A59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используемые для сборки строительные детали;</w:t>
            </w:r>
          </w:p>
          <w:p w:rsidR="00A13651" w:rsidRPr="00EF5A59" w:rsidRDefault="009B5E6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приобщать к изготовлению различных композиций из природного материала</w:t>
            </w:r>
            <w:r w:rsidR="003F00CA"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EF5A59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умение рисовать, повторяя изображение одних и тех же предметов и добавляя к ним другие</w:t>
            </w:r>
            <w:r w:rsidR="006D1F28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A4D" w:rsidRPr="00EF5A59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произведениям искусства казахского и других  народов</w:t>
            </w:r>
            <w:r w:rsidR="006D1F28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27B" w:rsidRPr="00EF5A59" w:rsidRDefault="006D1F28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6127B" w:rsidRPr="00EF5A59">
              <w:rPr>
                <w:rFonts w:ascii="Times New Roman" w:hAnsi="Times New Roman" w:cs="Times New Roman"/>
                <w:sz w:val="24"/>
                <w:szCs w:val="24"/>
              </w:rPr>
              <w:t>соотносить предметы по объёму;</w:t>
            </w:r>
          </w:p>
          <w:p w:rsidR="00DC7A4D" w:rsidRPr="00EF5A59" w:rsidRDefault="0006127B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проводить широкие линии всей кистью, а узкие линии и точки – кончиком кисти</w:t>
            </w:r>
            <w:r w:rsidR="006D1F28"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EF5A59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лепки </w:t>
            </w:r>
            <w:r w:rsidR="0006127B" w:rsidRPr="00EF5A59">
              <w:rPr>
                <w:rFonts w:ascii="Times New Roman" w:hAnsi="Times New Roman" w:cs="Times New Roman"/>
                <w:sz w:val="24"/>
                <w:szCs w:val="24"/>
              </w:rPr>
              <w:t>знакомых предметов различной формы с учётом их характерных особенностей</w:t>
            </w:r>
            <w:r w:rsidR="00FF3418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A4D" w:rsidRPr="00EF5A59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применять при лепке приёмы отрывания, сжатия, вдавливания, скручивания, вытягивания, раскатывания</w:t>
            </w:r>
            <w:r w:rsidR="00004E67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F5A59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формировать потребность соблюдать правила безопасности при лепке</w:t>
            </w:r>
            <w:r w:rsidR="00004E67"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F5A59" w:rsidTr="006D2F36">
        <w:tc>
          <w:tcPr>
            <w:tcW w:w="2660" w:type="dxa"/>
          </w:tcPr>
          <w:p w:rsidR="003A1FE7" w:rsidRPr="00EF5A59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EF5A59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развивать интерес к аппликации, творческой деятельности, способности, воображению</w:t>
            </w:r>
            <w:r w:rsidR="000412D5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F5A59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закрепля</w:t>
            </w:r>
            <w:r w:rsidR="000412D5"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ть умение </w:t>
            </w: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разрезать поперёк узкие полоски, срезать уголки квадрата</w:t>
            </w:r>
            <w:r w:rsidR="000412D5" w:rsidRPr="00EF5A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F5A59" w:rsidRDefault="000412D5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D620E1" w:rsidRPr="00EF5A59">
              <w:rPr>
                <w:rFonts w:ascii="Times New Roman" w:hAnsi="Times New Roman" w:cs="Times New Roman"/>
                <w:sz w:val="24"/>
                <w:szCs w:val="24"/>
              </w:rPr>
              <w:t>навык наклеивания орнаментов в полоску, изготовленных из геометрических и растительных форм, с учётом их последовательности</w:t>
            </w: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7F1A" w:rsidRPr="00EF5A59" w:rsidTr="006D2F36">
        <w:tc>
          <w:tcPr>
            <w:tcW w:w="2660" w:type="dxa"/>
          </w:tcPr>
          <w:p w:rsidR="00457F1A" w:rsidRPr="00EF5A59" w:rsidRDefault="00457F1A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57F1A" w:rsidRPr="00EF5A59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</w:t>
            </w: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ритмически выполнять ходьбу, согласовывать движения с музыкой;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учить начинать и заканчивать песню вместе с группой;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учить петь выразительно, растягивая, </w:t>
            </w:r>
            <w:proofErr w:type="gramStart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жестикулируя и допевает</w:t>
            </w:r>
            <w:proofErr w:type="gramEnd"/>
            <w:r w:rsidRPr="00EF5A59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фразы до конца;</w:t>
            </w:r>
          </w:p>
          <w:p w:rsidR="00457F1A" w:rsidRPr="00EF5A59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5A59">
              <w:rPr>
                <w:rFonts w:ascii="Times New Roman" w:hAnsi="Times New Roman" w:cs="Times New Roman"/>
                <w:sz w:val="24"/>
                <w:szCs w:val="24"/>
              </w:rPr>
              <w:t>учить регулировать динамику звука во время пения.</w:t>
            </w:r>
          </w:p>
        </w:tc>
      </w:tr>
    </w:tbl>
    <w:p w:rsidR="005539A6" w:rsidRPr="00EF5A59" w:rsidRDefault="005539A6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39A6" w:rsidRPr="00EF5A59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412D5"/>
    <w:rsid w:val="0006127B"/>
    <w:rsid w:val="000934C2"/>
    <w:rsid w:val="001F149B"/>
    <w:rsid w:val="003A1FE7"/>
    <w:rsid w:val="003D4E7A"/>
    <w:rsid w:val="003F00CA"/>
    <w:rsid w:val="00457F1A"/>
    <w:rsid w:val="00507474"/>
    <w:rsid w:val="00550393"/>
    <w:rsid w:val="005539A6"/>
    <w:rsid w:val="00564688"/>
    <w:rsid w:val="00597D5A"/>
    <w:rsid w:val="006809D1"/>
    <w:rsid w:val="006D1F28"/>
    <w:rsid w:val="006D2F36"/>
    <w:rsid w:val="0079635E"/>
    <w:rsid w:val="00806410"/>
    <w:rsid w:val="008C167B"/>
    <w:rsid w:val="00900272"/>
    <w:rsid w:val="009B1877"/>
    <w:rsid w:val="009B5E6D"/>
    <w:rsid w:val="00A13651"/>
    <w:rsid w:val="00B74ABE"/>
    <w:rsid w:val="00B84E9C"/>
    <w:rsid w:val="00B905E0"/>
    <w:rsid w:val="00C40731"/>
    <w:rsid w:val="00C53ACE"/>
    <w:rsid w:val="00D103C4"/>
    <w:rsid w:val="00D620E1"/>
    <w:rsid w:val="00D8329D"/>
    <w:rsid w:val="00DC7A4D"/>
    <w:rsid w:val="00EC428D"/>
    <w:rsid w:val="00EF5A59"/>
    <w:rsid w:val="00F54419"/>
    <w:rsid w:val="00FB41AC"/>
    <w:rsid w:val="00FC175D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10</cp:revision>
  <dcterms:created xsi:type="dcterms:W3CDTF">2022-09-28T08:00:00Z</dcterms:created>
  <dcterms:modified xsi:type="dcterms:W3CDTF">2023-10-04T13:20:00Z</dcterms:modified>
</cp:coreProperties>
</file>