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1B6162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организованной деятельности на 202</w:t>
      </w:r>
      <w:r w:rsidR="008F4B9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F4B9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</w:t>
      </w:r>
      <w:r w:rsidR="00F8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</w:t>
      </w:r>
      <w:proofErr w:type="spellEnd"/>
      <w:r w:rsidR="00101A03">
        <w:rPr>
          <w:rFonts w:ascii="Times New Roman" w:hAnsi="Times New Roman" w:cs="Times New Roman"/>
          <w:sz w:val="28"/>
          <w:szCs w:val="28"/>
        </w:rPr>
        <w:t xml:space="preserve">  </w:t>
      </w:r>
      <w:r w:rsidR="009A3BC5">
        <w:rPr>
          <w:rFonts w:ascii="Times New Roman" w:hAnsi="Times New Roman" w:cs="Times New Roman"/>
          <w:sz w:val="28"/>
          <w:szCs w:val="28"/>
        </w:rPr>
        <w:t>группа «</w:t>
      </w:r>
      <w:r w:rsidR="008F4B9E">
        <w:rPr>
          <w:rFonts w:ascii="Times New Roman" w:hAnsi="Times New Roman" w:cs="Times New Roman"/>
          <w:sz w:val="28"/>
          <w:szCs w:val="28"/>
          <w:lang w:val="kk-KZ"/>
        </w:rPr>
        <w:t>Жұ</w:t>
      </w:r>
      <w:bookmarkStart w:id="0" w:name="_GoBack"/>
      <w:bookmarkEnd w:id="0"/>
      <w:r w:rsidR="008F4B9E">
        <w:rPr>
          <w:rFonts w:ascii="Times New Roman" w:hAnsi="Times New Roman" w:cs="Times New Roman"/>
          <w:sz w:val="28"/>
          <w:szCs w:val="28"/>
          <w:lang w:val="kk-KZ"/>
        </w:rPr>
        <w:t>лдыз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D22EF6">
        <w:rPr>
          <w:rFonts w:ascii="Times New Roman" w:hAnsi="Times New Roman" w:cs="Times New Roman"/>
          <w:sz w:val="28"/>
          <w:szCs w:val="28"/>
        </w:rPr>
        <w:t xml:space="preserve">на </w:t>
      </w:r>
      <w:r w:rsidR="000E3B35">
        <w:rPr>
          <w:rFonts w:ascii="Times New Roman" w:hAnsi="Times New Roman" w:cs="Times New Roman"/>
          <w:sz w:val="28"/>
          <w:szCs w:val="28"/>
        </w:rPr>
        <w:t xml:space="preserve"> май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месяц 202</w:t>
      </w:r>
      <w:r w:rsidR="008F4B9E">
        <w:rPr>
          <w:rFonts w:ascii="Times New Roman" w:hAnsi="Times New Roman" w:cs="Times New Roman"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хождения и ползания по гимнастической скамейке различными способами, по бревну.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перешагивания через рейки лестницы, набивные </w:t>
            </w:r>
            <w:proofErr w:type="gram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proofErr w:type="gram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высоко поднимая колени.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прыжков в высоту с разбега, в длину через шнуры, через короткую скакалку.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умения сохранять равновесие при ходьбе, ползании по гимнастической скамейке различными способами с мешочком на голове.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лазания и хождения по гимнастической стенке.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метания мячей на дальность, </w:t>
            </w:r>
            <w:proofErr w:type="spell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в группировке, прыжка в высоту с разбега, способом согнув ноги.</w:t>
            </w:r>
          </w:p>
          <w:p w:rsidR="00F57B83" w:rsidRPr="00F57B83" w:rsidRDefault="005B503F" w:rsidP="005B503F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катание на двухколесном велосипеде</w:t>
            </w: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</w:t>
            </w:r>
            <w:r w:rsidR="00002DA8">
              <w:rPr>
                <w:sz w:val="24"/>
                <w:szCs w:val="24"/>
              </w:rPr>
              <w:t>о, отчетливо произносить звуки.</w:t>
            </w:r>
          </w:p>
          <w:p w:rsidR="005F566E" w:rsidRDefault="00002DA8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</w:t>
            </w:r>
            <w:r w:rsidR="00101A03">
              <w:rPr>
                <w:sz w:val="24"/>
                <w:szCs w:val="24"/>
              </w:rPr>
              <w:t>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</w:t>
            </w:r>
            <w:r w:rsidR="00B00028">
              <w:rPr>
                <w:sz w:val="24"/>
                <w:szCs w:val="24"/>
              </w:rPr>
              <w:t>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002DA8" w:rsidRDefault="00002DA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творческое повествование: составлять  взаимосвязанный </w:t>
            </w:r>
            <w:r w:rsidR="002872D9">
              <w:rPr>
                <w:sz w:val="24"/>
                <w:szCs w:val="24"/>
              </w:rPr>
              <w:t>последовательный сюжет, используя в речи образные слова, эпитеты, сравнения.</w:t>
            </w:r>
          </w:p>
          <w:p w:rsidR="00250D58" w:rsidRPr="00D67046" w:rsidRDefault="00250D58" w:rsidP="00237FB1">
            <w:pPr>
              <w:pStyle w:val="a4"/>
              <w:ind w:right="116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</w:t>
            </w:r>
            <w:r w:rsidR="002872D9">
              <w:rPr>
                <w:sz w:val="24"/>
                <w:szCs w:val="24"/>
              </w:rPr>
              <w:t xml:space="preserve"> </w:t>
            </w:r>
            <w:r w:rsidR="00D8654C">
              <w:rPr>
                <w:sz w:val="24"/>
                <w:szCs w:val="24"/>
              </w:rPr>
              <w:t>развивать интерес к книге.</w:t>
            </w:r>
          </w:p>
          <w:p w:rsidR="00891BE3" w:rsidRDefault="002872D9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Обращать внимание детей на оформление книг, иллюстрации.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 xml:space="preserve">внимательно слушать и </w:t>
            </w:r>
            <w:r w:rsidR="002872D9">
              <w:rPr>
                <w:sz w:val="24"/>
                <w:szCs w:val="24"/>
              </w:rPr>
              <w:t>рассказывать по памяти.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4C7E8A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</w:t>
            </w:r>
            <w:r w:rsidR="002872D9">
              <w:rPr>
                <w:sz w:val="24"/>
                <w:szCs w:val="24"/>
              </w:rPr>
              <w:t>.</w:t>
            </w:r>
          </w:p>
          <w:p w:rsidR="00EB2226" w:rsidRDefault="00EB2226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Выполнять свою роль в постановке выразительно, самостоятельно.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</w:t>
            </w:r>
          </w:p>
          <w:p w:rsidR="007B37F9" w:rsidRPr="007F7702" w:rsidRDefault="007B37F9" w:rsidP="00EB2226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C03A21">
              <w:rPr>
                <w:sz w:val="24"/>
                <w:szCs w:val="24"/>
              </w:rPr>
              <w:t xml:space="preserve">  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226" w:rsidRDefault="00EB2226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вертикальные, горизонтальные,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короткие,  длинные,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волнистые, изогнутые линии,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каплевидные формы в разных направлениях,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соблюдая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>расстояние  между ними,  сначала по образцу, а затем  самостоятельно.</w:t>
            </w:r>
            <w:proofErr w:type="gramEnd"/>
          </w:p>
          <w:p w:rsidR="00B64C41" w:rsidRPr="008446EA" w:rsidRDefault="00B64C41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Рисовать,  удерживая ручку или карандаш правильно, свободно, выполняя  движения сверху вниз, слева направо, не отрывая  линий, не прилагая усилий, следя за написанием визуально.</w:t>
            </w:r>
          </w:p>
          <w:p w:rsidR="007B37F9" w:rsidRPr="005853D1" w:rsidRDefault="007B37F9" w:rsidP="005853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B64C41" w:rsidRDefault="00B64C4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рассказывать</w:t>
            </w:r>
            <w:r w:rsidR="00643AE6">
              <w:rPr>
                <w:sz w:val="24"/>
                <w:szCs w:val="24"/>
              </w:rPr>
              <w:t xml:space="preserve"> о себе (имя, фамилия, возраст).  О своей семье.  </w:t>
            </w:r>
            <w:proofErr w:type="gramStart"/>
            <w:r w:rsidR="00643AE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роизносить слова, необходимые для общения с окружающими люд</w:t>
            </w:r>
            <w:r w:rsidR="00643AE6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ми</w:t>
            </w:r>
            <w:r w:rsidR="00643AE6">
              <w:rPr>
                <w:sz w:val="24"/>
                <w:szCs w:val="24"/>
              </w:rPr>
              <w:t xml:space="preserve">  (</w:t>
            </w:r>
            <w:proofErr w:type="spellStart"/>
            <w:r w:rsidR="00643AE6">
              <w:rPr>
                <w:sz w:val="24"/>
                <w:szCs w:val="24"/>
              </w:rPr>
              <w:t>Салеметсиз</w:t>
            </w:r>
            <w:proofErr w:type="spell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бе</w:t>
            </w:r>
            <w:proofErr w:type="spellEnd"/>
            <w:r w:rsidR="00643AE6">
              <w:rPr>
                <w:sz w:val="24"/>
                <w:szCs w:val="24"/>
              </w:rPr>
              <w:t>?</w:t>
            </w:r>
            <w:proofErr w:type="gram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Сау</w:t>
            </w:r>
            <w:proofErr w:type="spell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болыныз</w:t>
            </w:r>
            <w:proofErr w:type="spellEnd"/>
            <w:r w:rsidR="00643AE6">
              <w:rPr>
                <w:sz w:val="24"/>
                <w:szCs w:val="24"/>
              </w:rPr>
              <w:t xml:space="preserve">! </w:t>
            </w:r>
            <w:proofErr w:type="gramStart"/>
            <w:r w:rsidR="00643AE6">
              <w:rPr>
                <w:sz w:val="24"/>
                <w:szCs w:val="24"/>
              </w:rPr>
              <w:t>Рахмет!)</w:t>
            </w:r>
            <w:proofErr w:type="gramEnd"/>
          </w:p>
          <w:p w:rsidR="007F7702" w:rsidRPr="00B64C41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 w:rsidRPr="00B64C41">
              <w:rPr>
                <w:sz w:val="24"/>
                <w:szCs w:val="24"/>
              </w:rPr>
              <w:t xml:space="preserve">Продолжить развивать речевой и </w:t>
            </w:r>
            <w:r w:rsidR="00827B1E" w:rsidRPr="00B64C41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  <w:r w:rsidR="00643AE6">
              <w:rPr>
                <w:sz w:val="24"/>
                <w:szCs w:val="24"/>
              </w:rPr>
              <w:t>.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Default="005C04AD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643AE6" w:rsidRPr="009778D3" w:rsidRDefault="00643AE6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рассказывать наизусть пословицы и поговорки.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  <w:r w:rsidR="005870B1">
              <w:rPr>
                <w:sz w:val="24"/>
                <w:szCs w:val="24"/>
              </w:rPr>
              <w:t xml:space="preserve"> 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</w:t>
            </w:r>
            <w:r w:rsidR="00643AE6">
              <w:rPr>
                <w:sz w:val="24"/>
                <w:szCs w:val="24"/>
              </w:rPr>
              <w:t xml:space="preserve"> стоящие числа в пределах 10ти.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  <w:r w:rsidR="00BB09EA">
              <w:rPr>
                <w:sz w:val="24"/>
                <w:szCs w:val="24"/>
              </w:rPr>
              <w:t>. Направлять движения</w:t>
            </w:r>
            <w:r w:rsidR="00643AE6">
              <w:rPr>
                <w:sz w:val="24"/>
                <w:szCs w:val="24"/>
              </w:rPr>
              <w:t>: слева направо, справ</w:t>
            </w:r>
            <w:r w:rsidR="00BB09EA">
              <w:rPr>
                <w:sz w:val="24"/>
                <w:szCs w:val="24"/>
              </w:rPr>
              <w:t>а</w:t>
            </w:r>
            <w:r w:rsidR="00643AE6">
              <w:rPr>
                <w:sz w:val="24"/>
                <w:szCs w:val="24"/>
              </w:rPr>
              <w:t xml:space="preserve"> налево</w:t>
            </w:r>
            <w:r w:rsidR="00BB09EA">
              <w:rPr>
                <w:sz w:val="24"/>
                <w:szCs w:val="24"/>
              </w:rPr>
              <w:t>, сверху вниз, вперед назад, в том же направлении</w:t>
            </w:r>
          </w:p>
          <w:p w:rsidR="00602495" w:rsidRDefault="00BB09E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знания о последовательности  различных событий, дни недели, времени суток. 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</w:t>
            </w:r>
            <w:r w:rsidR="00BB09EA">
              <w:rPr>
                <w:sz w:val="24"/>
                <w:szCs w:val="24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«сначала-потом», «было-есть-будет», «раньше-позже».</w:t>
            </w:r>
          </w:p>
          <w:p w:rsidR="00C04115" w:rsidRPr="00891BE3" w:rsidRDefault="00946473" w:rsidP="00BB09E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B09EA">
              <w:rPr>
                <w:sz w:val="24"/>
                <w:szCs w:val="24"/>
              </w:rPr>
              <w:t xml:space="preserve">умение рисовать точки, узоры, чертить прямые </w:t>
            </w:r>
            <w:r w:rsidR="00E129AE">
              <w:rPr>
                <w:sz w:val="24"/>
                <w:szCs w:val="24"/>
              </w:rPr>
              <w:t xml:space="preserve"> и наклонные палочки, кривые и </w:t>
            </w:r>
            <w:proofErr w:type="gramStart"/>
            <w:r w:rsidR="00E129AE">
              <w:rPr>
                <w:sz w:val="24"/>
                <w:szCs w:val="24"/>
              </w:rPr>
              <w:t>ломанные</w:t>
            </w:r>
            <w:proofErr w:type="gramEnd"/>
            <w:r w:rsidR="00E129AE">
              <w:rPr>
                <w:sz w:val="24"/>
                <w:szCs w:val="24"/>
              </w:rPr>
              <w:t xml:space="preserve"> линии в тетрадях в клеточку.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E129AE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B7756">
              <w:rPr>
                <w:sz w:val="24"/>
                <w:szCs w:val="24"/>
              </w:rPr>
              <w:t>асширять знания о родной стране.</w:t>
            </w:r>
            <w:r>
              <w:rPr>
                <w:sz w:val="24"/>
                <w:szCs w:val="24"/>
              </w:rPr>
              <w:t xml:space="preserve"> Понимать важность государственных праздников: Праздник единства народов Казахстана, День защитника Отечества</w:t>
            </w:r>
            <w:r w:rsidR="00EB7756">
              <w:rPr>
                <w:sz w:val="24"/>
                <w:szCs w:val="24"/>
              </w:rPr>
              <w:t>, День Победы. Принимать в них активное участие</w:t>
            </w:r>
          </w:p>
          <w:p w:rsidR="00E129AE" w:rsidRDefault="00B86A9F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</w:t>
            </w:r>
            <w:proofErr w:type="gramStart"/>
            <w:r>
              <w:rPr>
                <w:sz w:val="24"/>
                <w:szCs w:val="24"/>
              </w:rPr>
              <w:t>относиться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="00EB7756">
              <w:rPr>
                <w:sz w:val="24"/>
                <w:szCs w:val="24"/>
              </w:rPr>
              <w:t>любовь к Родине, расширять представление о важности Казахстанской армии, для защиты Родины. Развивать интерес к подвигам воинов</w:t>
            </w:r>
            <w:r w:rsidR="00B86A9F">
              <w:rPr>
                <w:sz w:val="24"/>
                <w:szCs w:val="24"/>
              </w:rPr>
              <w:t xml:space="preserve"> </w:t>
            </w:r>
            <w:r w:rsidR="00EB7756">
              <w:rPr>
                <w:sz w:val="24"/>
                <w:szCs w:val="24"/>
              </w:rPr>
              <w:t xml:space="preserve">- </w:t>
            </w:r>
            <w:proofErr w:type="spellStart"/>
            <w:r w:rsidR="00EB7756">
              <w:rPr>
                <w:sz w:val="24"/>
                <w:szCs w:val="24"/>
              </w:rPr>
              <w:t>казахстанцев</w:t>
            </w:r>
            <w:proofErr w:type="spellEnd"/>
            <w:r w:rsidR="00EB7756">
              <w:rPr>
                <w:sz w:val="24"/>
                <w:szCs w:val="24"/>
              </w:rPr>
              <w:t>, защищавших Родину в годы Великой Отечественной войны.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4C4610" w:rsidRPr="00891BE3" w:rsidRDefault="00E0357C" w:rsidP="00B86A9F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Владеть правилами поведения в окружающем мире, в природе.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B55B37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 к коллективному сюжетному конструированию.</w:t>
            </w:r>
          </w:p>
          <w:p w:rsidR="00224583" w:rsidRPr="00B55B37" w:rsidRDefault="00827B1E" w:rsidP="00B55B37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  <w:r w:rsidR="00B55B37">
              <w:rPr>
                <w:sz w:val="24"/>
                <w:szCs w:val="24"/>
              </w:rPr>
              <w:t xml:space="preserve"> Уметь создавать поделку с опорой на наглядность,  собственное представление, по замыслу.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 xml:space="preserve">Формирование умения располагать </w:t>
            </w:r>
            <w:r w:rsidR="00B55B37">
              <w:rPr>
                <w:sz w:val="24"/>
                <w:szCs w:val="24"/>
              </w:rPr>
              <w:t xml:space="preserve">сюжетное </w:t>
            </w:r>
            <w:r w:rsidRPr="00ED7428">
              <w:rPr>
                <w:sz w:val="24"/>
                <w:szCs w:val="24"/>
              </w:rPr>
              <w:t>изоб</w:t>
            </w:r>
            <w:r w:rsidR="00B55B37">
              <w:rPr>
                <w:sz w:val="24"/>
                <w:szCs w:val="24"/>
              </w:rPr>
              <w:t>ражение на всей плоскости листа по собственному представлению.</w:t>
            </w:r>
          </w:p>
          <w:p w:rsidR="00891BE3" w:rsidRPr="001D21E0" w:rsidRDefault="00E0357C" w:rsidP="000B3EAC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Закреплять умение составлять простые по форме узоры, ритмично расставляя прямые, извилистые, тонкие, плоские линии, круги разных размеров, мазки, точки, комбинировать узор</w:t>
            </w:r>
            <w:r w:rsidR="000B3EAC">
              <w:rPr>
                <w:sz w:val="24"/>
                <w:szCs w:val="24"/>
              </w:rPr>
              <w:t>ы, подбирать цвет с использованием белого и цветного фонов.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0B3EAC" w:rsidP="000B3EAC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навыки составления композиций по содержанию сказок и рассказов. Учимся самостоятельно лепить, выполняя коллективные работы. Играть  в различные игры с предметами, которые они слепили.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9C0889" w:rsidP="009C0889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55B37">
              <w:rPr>
                <w:sz w:val="24"/>
                <w:szCs w:val="24"/>
              </w:rPr>
              <w:t>умение импровизировать, используя знакомые танцевальные движения, уметь придумывать танец, используя знакомые плясовые движения в соответствии характером музыки, инсценировать песню в соответствии</w:t>
            </w:r>
            <w:r w:rsidR="001F2277">
              <w:rPr>
                <w:sz w:val="24"/>
                <w:szCs w:val="24"/>
              </w:rPr>
              <w:t xml:space="preserve"> с текстом. Побуждать к выполнению творческих заданий.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1F2277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Знакомить приемам игры на детских инструментах (бубен, треугольник, барабан, маракас, ксилофон)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C276A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02DA8"/>
    <w:rsid w:val="00037321"/>
    <w:rsid w:val="0005498E"/>
    <w:rsid w:val="000B069C"/>
    <w:rsid w:val="000B3EAC"/>
    <w:rsid w:val="000E3B35"/>
    <w:rsid w:val="00101A03"/>
    <w:rsid w:val="001B6162"/>
    <w:rsid w:val="001D21E0"/>
    <w:rsid w:val="001E0799"/>
    <w:rsid w:val="001F2277"/>
    <w:rsid w:val="00224583"/>
    <w:rsid w:val="002379AA"/>
    <w:rsid w:val="00237FB1"/>
    <w:rsid w:val="002449F4"/>
    <w:rsid w:val="00250D58"/>
    <w:rsid w:val="002872D9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B503F"/>
    <w:rsid w:val="005C04AD"/>
    <w:rsid w:val="005C1F15"/>
    <w:rsid w:val="005F566E"/>
    <w:rsid w:val="00602495"/>
    <w:rsid w:val="006334F1"/>
    <w:rsid w:val="00643AE6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8F4B9E"/>
    <w:rsid w:val="00946473"/>
    <w:rsid w:val="009778D3"/>
    <w:rsid w:val="009878DE"/>
    <w:rsid w:val="009A3BC5"/>
    <w:rsid w:val="009B76AB"/>
    <w:rsid w:val="009C0889"/>
    <w:rsid w:val="009F5D94"/>
    <w:rsid w:val="00AE0F66"/>
    <w:rsid w:val="00B00028"/>
    <w:rsid w:val="00B273A9"/>
    <w:rsid w:val="00B47748"/>
    <w:rsid w:val="00B55B37"/>
    <w:rsid w:val="00B64C41"/>
    <w:rsid w:val="00B86A9F"/>
    <w:rsid w:val="00BB09EA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0357C"/>
    <w:rsid w:val="00E129AE"/>
    <w:rsid w:val="00EB2226"/>
    <w:rsid w:val="00EB7756"/>
    <w:rsid w:val="00ED7428"/>
    <w:rsid w:val="00F03EE8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19</cp:revision>
  <cp:lastPrinted>2022-11-08T08:26:00Z</cp:lastPrinted>
  <dcterms:created xsi:type="dcterms:W3CDTF">2022-10-22T12:21:00Z</dcterms:created>
  <dcterms:modified xsi:type="dcterms:W3CDTF">2023-10-09T15:32:00Z</dcterms:modified>
</cp:coreProperties>
</file>