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1FE7" w:rsidRPr="003A1FE7" w:rsidRDefault="003A1FE7" w:rsidP="003A1FE7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A1FE7">
        <w:rPr>
          <w:rFonts w:ascii="Times New Roman" w:hAnsi="Times New Roman" w:cs="Times New Roman"/>
          <w:b/>
          <w:sz w:val="28"/>
          <w:szCs w:val="28"/>
        </w:rPr>
        <w:t>Перспективный план</w:t>
      </w:r>
    </w:p>
    <w:p w:rsidR="003A1FE7" w:rsidRPr="003A1FE7" w:rsidRDefault="003A1FE7" w:rsidP="003A1FE7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</w:t>
      </w:r>
      <w:r w:rsidRPr="003A1FE7">
        <w:rPr>
          <w:rFonts w:ascii="Times New Roman" w:hAnsi="Times New Roman" w:cs="Times New Roman"/>
          <w:b/>
          <w:sz w:val="28"/>
          <w:szCs w:val="28"/>
        </w:rPr>
        <w:t>рг</w:t>
      </w:r>
      <w:r w:rsidR="00F1760D">
        <w:rPr>
          <w:rFonts w:ascii="Times New Roman" w:hAnsi="Times New Roman" w:cs="Times New Roman"/>
          <w:b/>
          <w:sz w:val="28"/>
          <w:szCs w:val="28"/>
        </w:rPr>
        <w:t>анизованной деятельности на 2023-2024</w:t>
      </w:r>
      <w:r w:rsidRPr="003A1FE7">
        <w:rPr>
          <w:rFonts w:ascii="Times New Roman" w:hAnsi="Times New Roman" w:cs="Times New Roman"/>
          <w:b/>
          <w:sz w:val="28"/>
          <w:szCs w:val="28"/>
        </w:rPr>
        <w:t xml:space="preserve"> учебный год на основе Типового учебного плана дошкольного</w:t>
      </w:r>
    </w:p>
    <w:p w:rsidR="003A1FE7" w:rsidRPr="003A1FE7" w:rsidRDefault="003A1FE7" w:rsidP="003A1FE7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</w:t>
      </w:r>
      <w:r w:rsidRPr="003A1FE7">
        <w:rPr>
          <w:rFonts w:ascii="Times New Roman" w:hAnsi="Times New Roman" w:cs="Times New Roman"/>
          <w:b/>
          <w:sz w:val="28"/>
          <w:szCs w:val="28"/>
        </w:rPr>
        <w:t>оспитания и обучения и Типовой учебной программы дошкольного воспитания и обучения</w:t>
      </w:r>
    </w:p>
    <w:p w:rsidR="003A1FE7" w:rsidRDefault="003A1FE7" w:rsidP="003A1FE7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 w:rsidRPr="003A1FE7">
        <w:rPr>
          <w:rFonts w:ascii="Times New Roman" w:hAnsi="Times New Roman" w:cs="Times New Roman"/>
          <w:sz w:val="28"/>
          <w:szCs w:val="28"/>
        </w:rPr>
        <w:t>ГККП «</w:t>
      </w:r>
      <w:proofErr w:type="gramStart"/>
      <w:r w:rsidRPr="003A1FE7">
        <w:rPr>
          <w:rFonts w:ascii="Times New Roman" w:hAnsi="Times New Roman" w:cs="Times New Roman"/>
          <w:sz w:val="28"/>
          <w:szCs w:val="28"/>
        </w:rPr>
        <w:t>Ясли-сад</w:t>
      </w:r>
      <w:proofErr w:type="gramEnd"/>
      <w:r w:rsidRPr="003A1FE7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Pr="003A1FE7">
        <w:rPr>
          <w:rFonts w:ascii="Times New Roman" w:hAnsi="Times New Roman" w:cs="Times New Roman"/>
          <w:sz w:val="28"/>
          <w:szCs w:val="28"/>
        </w:rPr>
        <w:t>Балауса</w:t>
      </w:r>
      <w:proofErr w:type="spellEnd"/>
      <w:r w:rsidRPr="003A1FE7">
        <w:rPr>
          <w:rFonts w:ascii="Times New Roman" w:hAnsi="Times New Roman" w:cs="Times New Roman"/>
          <w:sz w:val="28"/>
          <w:szCs w:val="28"/>
        </w:rPr>
        <w:t>»»</w:t>
      </w:r>
    </w:p>
    <w:p w:rsidR="003A1FE7" w:rsidRDefault="00F1760D" w:rsidP="003A1FE7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Старшая группа «</w:t>
      </w:r>
      <w:r>
        <w:rPr>
          <w:rFonts w:ascii="Times New Roman" w:hAnsi="Times New Roman" w:cs="Times New Roman"/>
          <w:sz w:val="28"/>
          <w:szCs w:val="28"/>
          <w:lang w:val="kk-KZ"/>
        </w:rPr>
        <w:t>Нұрбақыт</w:t>
      </w:r>
      <w:r w:rsidR="003A1FE7">
        <w:rPr>
          <w:rFonts w:ascii="Times New Roman" w:hAnsi="Times New Roman" w:cs="Times New Roman"/>
          <w:sz w:val="28"/>
          <w:szCs w:val="28"/>
        </w:rPr>
        <w:t>»</w:t>
      </w:r>
    </w:p>
    <w:p w:rsidR="003A1FE7" w:rsidRDefault="003A1FE7" w:rsidP="003A1FE7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Возраст детей – 4 года</w:t>
      </w:r>
    </w:p>
    <w:p w:rsidR="003A1FE7" w:rsidRPr="003A1FE7" w:rsidRDefault="00F1760D" w:rsidP="003420F3">
      <w:pPr>
        <w:pStyle w:val="a4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Октябрь 202</w:t>
      </w:r>
      <w:r>
        <w:rPr>
          <w:rFonts w:ascii="Times New Roman" w:hAnsi="Times New Roman" w:cs="Times New Roman"/>
          <w:sz w:val="28"/>
          <w:szCs w:val="28"/>
          <w:lang w:val="kk-KZ"/>
        </w:rPr>
        <w:t>3</w:t>
      </w:r>
      <w:bookmarkStart w:id="0" w:name="_GoBack"/>
      <w:bookmarkEnd w:id="0"/>
      <w:r w:rsidR="003A1FE7">
        <w:rPr>
          <w:rFonts w:ascii="Times New Roman" w:hAnsi="Times New Roman" w:cs="Times New Roman"/>
          <w:sz w:val="28"/>
          <w:szCs w:val="28"/>
        </w:rPr>
        <w:t xml:space="preserve"> года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660"/>
        <w:gridCol w:w="12126"/>
      </w:tblGrid>
      <w:tr w:rsidR="003A1FE7" w:rsidRPr="003A1FE7" w:rsidTr="006D2F36">
        <w:tc>
          <w:tcPr>
            <w:tcW w:w="2660" w:type="dxa"/>
          </w:tcPr>
          <w:p w:rsidR="006D2F36" w:rsidRDefault="003A1FE7" w:rsidP="003A1FE7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A1FE7">
              <w:rPr>
                <w:rFonts w:ascii="Times New Roman" w:hAnsi="Times New Roman" w:cs="Times New Roman"/>
                <w:sz w:val="24"/>
                <w:szCs w:val="24"/>
              </w:rPr>
              <w:t>рганизованная</w:t>
            </w:r>
          </w:p>
          <w:p w:rsidR="003A1FE7" w:rsidRPr="003A1FE7" w:rsidRDefault="003A1FE7" w:rsidP="003A1FE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3A1FE7">
              <w:rPr>
                <w:rFonts w:ascii="Times New Roman" w:hAnsi="Times New Roman" w:cs="Times New Roman"/>
                <w:sz w:val="24"/>
                <w:szCs w:val="24"/>
              </w:rPr>
              <w:t xml:space="preserve"> деятельность</w:t>
            </w:r>
          </w:p>
        </w:tc>
        <w:tc>
          <w:tcPr>
            <w:tcW w:w="12126" w:type="dxa"/>
          </w:tcPr>
          <w:p w:rsidR="003A1FE7" w:rsidRPr="003A1FE7" w:rsidRDefault="003A1FE7" w:rsidP="003A1FE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3A1FE7">
              <w:rPr>
                <w:rFonts w:ascii="Times New Roman" w:hAnsi="Times New Roman" w:cs="Times New Roman"/>
                <w:sz w:val="24"/>
                <w:szCs w:val="24"/>
              </w:rPr>
              <w:t>адачи организованной деятельности</w:t>
            </w:r>
          </w:p>
        </w:tc>
      </w:tr>
      <w:tr w:rsidR="003A1FE7" w:rsidRPr="003A1FE7" w:rsidTr="006D2F36">
        <w:tc>
          <w:tcPr>
            <w:tcW w:w="2660" w:type="dxa"/>
          </w:tcPr>
          <w:p w:rsidR="003A1FE7" w:rsidRPr="006D2F36" w:rsidRDefault="006D2F36" w:rsidP="003A1FE7">
            <w:pPr>
              <w:pStyle w:val="a4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Pr="006D2F36">
              <w:rPr>
                <w:rFonts w:ascii="Times New Roman" w:hAnsi="Times New Roman" w:cs="Times New Roman"/>
                <w:sz w:val="24"/>
                <w:szCs w:val="24"/>
              </w:rPr>
              <w:t>изическая культура</w:t>
            </w:r>
          </w:p>
        </w:tc>
        <w:tc>
          <w:tcPr>
            <w:tcW w:w="12126" w:type="dxa"/>
          </w:tcPr>
          <w:p w:rsidR="003420F3" w:rsidRPr="003420F3" w:rsidRDefault="003420F3" w:rsidP="003420F3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формировать умение</w:t>
            </w:r>
            <w:r w:rsidRPr="003420F3">
              <w:rPr>
                <w:rFonts w:ascii="Times New Roman" w:hAnsi="Times New Roman" w:cs="Times New Roman"/>
                <w:sz w:val="28"/>
                <w:szCs w:val="28"/>
              </w:rPr>
              <w:t xml:space="preserve"> держать равновесие на ограниченной поверхности: хождение по гимнастиче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ской скамейке разными способами;</w:t>
            </w:r>
          </w:p>
          <w:p w:rsidR="003420F3" w:rsidRPr="003420F3" w:rsidRDefault="003420F3" w:rsidP="003420F3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развивать физические</w:t>
            </w:r>
            <w:r w:rsidRPr="003420F3">
              <w:rPr>
                <w:rFonts w:ascii="Times New Roman" w:hAnsi="Times New Roman" w:cs="Times New Roman"/>
                <w:sz w:val="28"/>
                <w:szCs w:val="28"/>
              </w:rPr>
              <w:t xml:space="preserve"> способ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ности</w:t>
            </w:r>
            <w:r w:rsidRPr="003420F3">
              <w:rPr>
                <w:rFonts w:ascii="Times New Roman" w:hAnsi="Times New Roman" w:cs="Times New Roman"/>
                <w:sz w:val="28"/>
                <w:szCs w:val="28"/>
              </w:rPr>
              <w:t xml:space="preserve"> через игровые упражнения, физической активности дете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й через элементы спортивных игр;</w:t>
            </w:r>
          </w:p>
          <w:p w:rsidR="003420F3" w:rsidRPr="003420F3" w:rsidRDefault="003420F3" w:rsidP="003420F3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формировать точность</w:t>
            </w:r>
            <w:r w:rsidRPr="003420F3">
              <w:rPr>
                <w:rFonts w:ascii="Times New Roman" w:hAnsi="Times New Roman" w:cs="Times New Roman"/>
                <w:sz w:val="28"/>
                <w:szCs w:val="28"/>
              </w:rPr>
              <w:t xml:space="preserve"> движения при прокатывании мячей в прямом направлении, прыгучести и силовых каче</w:t>
            </w:r>
            <w:proofErr w:type="gramStart"/>
            <w:r w:rsidRPr="003420F3">
              <w:rPr>
                <w:rFonts w:ascii="Times New Roman" w:hAnsi="Times New Roman" w:cs="Times New Roman"/>
                <w:sz w:val="28"/>
                <w:szCs w:val="28"/>
              </w:rPr>
              <w:t>ств пр</w:t>
            </w:r>
            <w:proofErr w:type="gramEnd"/>
            <w:r w:rsidRPr="003420F3">
              <w:rPr>
                <w:rFonts w:ascii="Times New Roman" w:hAnsi="Times New Roman" w:cs="Times New Roman"/>
                <w:sz w:val="28"/>
                <w:szCs w:val="28"/>
              </w:rPr>
              <w:t>и 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ыполнении физических упражнений;</w:t>
            </w:r>
          </w:p>
          <w:p w:rsidR="003420F3" w:rsidRPr="003420F3" w:rsidRDefault="003420F3" w:rsidP="003420F3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формировать умение группироваться при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подлезании</w:t>
            </w:r>
            <w:proofErr w:type="spellEnd"/>
            <w:r w:rsidRPr="003420F3">
              <w:rPr>
                <w:rFonts w:ascii="Times New Roman" w:hAnsi="Times New Roman" w:cs="Times New Roman"/>
                <w:sz w:val="28"/>
                <w:szCs w:val="28"/>
              </w:rPr>
              <w:t xml:space="preserve"> под дуги, шнур, </w:t>
            </w:r>
            <w:proofErr w:type="spellStart"/>
            <w:r w:rsidRPr="003420F3">
              <w:rPr>
                <w:rFonts w:ascii="Times New Roman" w:hAnsi="Times New Roman" w:cs="Times New Roman"/>
                <w:sz w:val="28"/>
                <w:szCs w:val="28"/>
              </w:rPr>
              <w:t>пролезании</w:t>
            </w:r>
            <w:proofErr w:type="spellEnd"/>
            <w:r w:rsidRPr="003420F3">
              <w:rPr>
                <w:rFonts w:ascii="Times New Roman" w:hAnsi="Times New Roman" w:cs="Times New Roman"/>
                <w:sz w:val="28"/>
                <w:szCs w:val="28"/>
              </w:rPr>
              <w:t xml:space="preserve"> в обруч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3420F3" w:rsidRPr="003420F3" w:rsidRDefault="003420F3" w:rsidP="003420F3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совершенствовать и закреплять физические умения</w:t>
            </w:r>
            <w:r w:rsidRPr="003420F3">
              <w:rPr>
                <w:rFonts w:ascii="Times New Roman" w:hAnsi="Times New Roman" w:cs="Times New Roman"/>
                <w:sz w:val="28"/>
                <w:szCs w:val="28"/>
              </w:rPr>
              <w:t xml:space="preserve"> и навык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3420F3">
              <w:rPr>
                <w:rFonts w:ascii="Times New Roman" w:hAnsi="Times New Roman" w:cs="Times New Roman"/>
                <w:sz w:val="28"/>
                <w:szCs w:val="28"/>
              </w:rPr>
              <w:t>: прокатывание мячей между пре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дметами, прыжки в длину с места;</w:t>
            </w:r>
          </w:p>
          <w:p w:rsidR="00D8329D" w:rsidRDefault="003420F3" w:rsidP="003420F3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формировать навыки</w:t>
            </w:r>
            <w:r w:rsidRPr="003420F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езды на трехколесном велосипеде;</w:t>
            </w:r>
          </w:p>
          <w:p w:rsidR="003420F3" w:rsidRPr="006D2F36" w:rsidRDefault="00B55BFE" w:rsidP="003420F3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выполнять движения ногами вверх и вниз, сидя в воде.</w:t>
            </w:r>
          </w:p>
        </w:tc>
      </w:tr>
      <w:tr w:rsidR="003A1FE7" w:rsidRPr="003A1FE7" w:rsidTr="006D2F36">
        <w:tc>
          <w:tcPr>
            <w:tcW w:w="2660" w:type="dxa"/>
          </w:tcPr>
          <w:p w:rsidR="003A1FE7" w:rsidRPr="006D2F36" w:rsidRDefault="006D2F36" w:rsidP="003A1FE7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F36">
              <w:rPr>
                <w:rFonts w:ascii="Times New Roman" w:hAnsi="Times New Roman" w:cs="Times New Roman"/>
                <w:sz w:val="24"/>
                <w:szCs w:val="24"/>
              </w:rPr>
              <w:t>Развитие речи</w:t>
            </w:r>
          </w:p>
        </w:tc>
        <w:tc>
          <w:tcPr>
            <w:tcW w:w="12126" w:type="dxa"/>
          </w:tcPr>
          <w:p w:rsidR="003A1FE7" w:rsidRDefault="00D8329D" w:rsidP="00C53ACE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формировать навыки фонематического восприятия;</w:t>
            </w:r>
          </w:p>
          <w:p w:rsidR="00D8329D" w:rsidRDefault="00C53ACE" w:rsidP="00C53ACE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обогащать словарь</w:t>
            </w:r>
            <w:r w:rsidR="00D8329D">
              <w:rPr>
                <w:rFonts w:ascii="Times New Roman" w:hAnsi="Times New Roman" w:cs="Times New Roman"/>
                <w:sz w:val="28"/>
                <w:szCs w:val="28"/>
              </w:rPr>
              <w:t xml:space="preserve"> существительными, обозначающими профессии людей, названия частей и деталей предметов, качества и свойства предметов;</w:t>
            </w:r>
          </w:p>
          <w:p w:rsidR="00C53ACE" w:rsidRDefault="00C53ACE" w:rsidP="00C53ACE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формировать навыки ввода в словарный запас языка слов с обобщающим значением;</w:t>
            </w:r>
          </w:p>
          <w:p w:rsidR="009E25A0" w:rsidRDefault="00C53ACE" w:rsidP="00C53ACE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воспитывать интерес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игры с рифмой</w:t>
            </w:r>
            <w:r w:rsidR="009E25A0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D8329D" w:rsidRPr="00D8329D" w:rsidRDefault="009E25A0" w:rsidP="00C53ACE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пополнять словарный запас словами, определяющими местоположение предметов</w:t>
            </w:r>
            <w:r w:rsidR="003420F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3A1FE7" w:rsidRPr="003A1FE7" w:rsidTr="006D2F36">
        <w:tc>
          <w:tcPr>
            <w:tcW w:w="2660" w:type="dxa"/>
          </w:tcPr>
          <w:p w:rsidR="003A1FE7" w:rsidRPr="006D2F36" w:rsidRDefault="006D2F36" w:rsidP="003A1FE7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F36">
              <w:rPr>
                <w:rFonts w:ascii="Times New Roman" w:hAnsi="Times New Roman" w:cs="Times New Roman"/>
                <w:sz w:val="24"/>
                <w:szCs w:val="24"/>
              </w:rPr>
              <w:t>Художественная литература</w:t>
            </w:r>
          </w:p>
        </w:tc>
        <w:tc>
          <w:tcPr>
            <w:tcW w:w="12126" w:type="dxa"/>
          </w:tcPr>
          <w:p w:rsidR="003A1FE7" w:rsidRDefault="00C53ACE" w:rsidP="00597D5A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597D5A">
              <w:rPr>
                <w:rFonts w:ascii="Times New Roman" w:hAnsi="Times New Roman" w:cs="Times New Roman"/>
                <w:sz w:val="28"/>
                <w:szCs w:val="28"/>
              </w:rPr>
              <w:t>знакомить с художественными произведениями разной тематики</w:t>
            </w:r>
            <w:r w:rsidR="00597D5A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597D5A" w:rsidRPr="00597D5A" w:rsidRDefault="00597D5A" w:rsidP="00597D5A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развивать умение видеть положительные и отрицательные качества персонажей</w:t>
            </w:r>
            <w:r w:rsidR="003420F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3A1FE7" w:rsidRPr="003A1FE7" w:rsidTr="006D2F36">
        <w:tc>
          <w:tcPr>
            <w:tcW w:w="2660" w:type="dxa"/>
          </w:tcPr>
          <w:p w:rsidR="003A1FE7" w:rsidRPr="006D2F36" w:rsidRDefault="006D2F36" w:rsidP="003A1FE7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F36">
              <w:rPr>
                <w:rFonts w:ascii="Times New Roman" w:hAnsi="Times New Roman" w:cs="Times New Roman"/>
                <w:sz w:val="24"/>
                <w:szCs w:val="24"/>
              </w:rPr>
              <w:t>Казахский язык</w:t>
            </w:r>
          </w:p>
        </w:tc>
        <w:tc>
          <w:tcPr>
            <w:tcW w:w="12126" w:type="dxa"/>
          </w:tcPr>
          <w:p w:rsidR="003A1FE7" w:rsidRDefault="00597D5A" w:rsidP="00597D5A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обучать прямому и обратному счёту до десяти</w:t>
            </w:r>
            <w:r w:rsidR="003420F3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597D5A" w:rsidRPr="00597D5A" w:rsidRDefault="00597D5A" w:rsidP="00597D5A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учить употреблять существительные в единственном и множественном числе</w:t>
            </w:r>
            <w:r w:rsidR="003420F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3A1FE7" w:rsidRPr="003A1FE7" w:rsidTr="006D2F36">
        <w:tc>
          <w:tcPr>
            <w:tcW w:w="2660" w:type="dxa"/>
          </w:tcPr>
          <w:p w:rsidR="003A1FE7" w:rsidRPr="006D2F36" w:rsidRDefault="006D2F36" w:rsidP="003A1FE7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F36">
              <w:rPr>
                <w:rFonts w:ascii="Times New Roman" w:hAnsi="Times New Roman" w:cs="Times New Roman"/>
                <w:sz w:val="24"/>
                <w:szCs w:val="24"/>
              </w:rPr>
              <w:t>Основы математики</w:t>
            </w:r>
          </w:p>
        </w:tc>
        <w:tc>
          <w:tcPr>
            <w:tcW w:w="12126" w:type="dxa"/>
          </w:tcPr>
          <w:p w:rsidR="003A1FE7" w:rsidRDefault="00597D5A" w:rsidP="00900272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развитие</w:t>
            </w:r>
            <w:r w:rsidR="00900272">
              <w:rPr>
                <w:rFonts w:ascii="Times New Roman" w:hAnsi="Times New Roman" w:cs="Times New Roman"/>
                <w:sz w:val="28"/>
                <w:szCs w:val="28"/>
              </w:rPr>
              <w:t xml:space="preserve"> умения сравнивать множества предметов, определяя равенство и неравенство на </w:t>
            </w:r>
            <w:r w:rsidR="0090027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основе сопоставления пар;</w:t>
            </w:r>
          </w:p>
          <w:p w:rsidR="00900272" w:rsidRDefault="00900272" w:rsidP="00900272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развивать навыки порядкового счёта в пределах 5-ти, используя порядковые числительные</w:t>
            </w:r>
            <w:r w:rsidR="003420F3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900272" w:rsidRDefault="00900272" w:rsidP="00900272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знакомить с геометрическими телами: куб, шар, цилиндр;</w:t>
            </w:r>
          </w:p>
          <w:p w:rsidR="00900272" w:rsidRDefault="00900272" w:rsidP="00900272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формировать навыки определения пространственных направлений в  непосредственной близости от себя;</w:t>
            </w:r>
          </w:p>
          <w:p w:rsidR="00900272" w:rsidRPr="00597D5A" w:rsidRDefault="00900272" w:rsidP="00900272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формировать</w:t>
            </w:r>
            <w:r w:rsidRPr="00900272">
              <w:rPr>
                <w:rFonts w:ascii="Times New Roman" w:hAnsi="Times New Roman" w:cs="Times New Roman"/>
                <w:sz w:val="28"/>
                <w:szCs w:val="28"/>
              </w:rPr>
              <w:t xml:space="preserve">  навыка называния и распознавания частей суток.</w:t>
            </w:r>
          </w:p>
        </w:tc>
      </w:tr>
      <w:tr w:rsidR="003A1FE7" w:rsidRPr="003A1FE7" w:rsidTr="006D2F36">
        <w:tc>
          <w:tcPr>
            <w:tcW w:w="2660" w:type="dxa"/>
          </w:tcPr>
          <w:p w:rsidR="003A1FE7" w:rsidRPr="006D2F36" w:rsidRDefault="006D2F36" w:rsidP="003A1FE7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</w:t>
            </w:r>
            <w:r w:rsidRPr="006D2F36">
              <w:rPr>
                <w:rFonts w:ascii="Times New Roman" w:hAnsi="Times New Roman" w:cs="Times New Roman"/>
                <w:sz w:val="24"/>
                <w:szCs w:val="24"/>
              </w:rPr>
              <w:t>знакомление с окружающим миром</w:t>
            </w:r>
          </w:p>
        </w:tc>
        <w:tc>
          <w:tcPr>
            <w:tcW w:w="12126" w:type="dxa"/>
          </w:tcPr>
          <w:p w:rsidR="003A1FE7" w:rsidRDefault="00C40731" w:rsidP="00C40731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формировать знания о явлениях живой и неживой природы;</w:t>
            </w:r>
          </w:p>
          <w:p w:rsidR="00C40731" w:rsidRDefault="00C40731" w:rsidP="00C40731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обогащать знания о комнатных растениях;</w:t>
            </w:r>
          </w:p>
          <w:p w:rsidR="00E566A9" w:rsidRDefault="00E566A9" w:rsidP="00C40731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воспитывать чувство благодарности к людям за их труд и уважительное отношение к результатам труда;</w:t>
            </w:r>
          </w:p>
          <w:p w:rsidR="00E566A9" w:rsidRDefault="000615F2" w:rsidP="00C40731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прививать желание принимать участие в подготовке к семейным праздникам и торжествам;</w:t>
            </w:r>
          </w:p>
          <w:p w:rsidR="000615F2" w:rsidRDefault="000615F2" w:rsidP="00C40731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воспитывать желание содержать группу в чистоте;</w:t>
            </w:r>
          </w:p>
          <w:p w:rsidR="000615F2" w:rsidRDefault="000615F2" w:rsidP="00C40731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учить определять свойства песка, снега, воды, льда, камня, глины в ходе игры, труда, эксперимента;</w:t>
            </w:r>
            <w:proofErr w:type="gramEnd"/>
          </w:p>
          <w:p w:rsidR="000615F2" w:rsidRDefault="000615F2" w:rsidP="00C40731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расширять представления о растениях, уходе за ними;</w:t>
            </w:r>
          </w:p>
          <w:p w:rsidR="00C40731" w:rsidRPr="00C40731" w:rsidRDefault="00C40731" w:rsidP="00C40731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закреплять знания о внешних признаках и повадках домашних животных.</w:t>
            </w:r>
          </w:p>
        </w:tc>
      </w:tr>
      <w:tr w:rsidR="003A1FE7" w:rsidRPr="003A1FE7" w:rsidTr="006D2F36">
        <w:tc>
          <w:tcPr>
            <w:tcW w:w="2660" w:type="dxa"/>
          </w:tcPr>
          <w:p w:rsidR="003A1FE7" w:rsidRPr="006D2F36" w:rsidRDefault="006D2F36" w:rsidP="003A1FE7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6D2F36">
              <w:rPr>
                <w:rFonts w:ascii="Times New Roman" w:hAnsi="Times New Roman" w:cs="Times New Roman"/>
                <w:sz w:val="24"/>
                <w:szCs w:val="24"/>
              </w:rPr>
              <w:t>онструирование</w:t>
            </w:r>
          </w:p>
        </w:tc>
        <w:tc>
          <w:tcPr>
            <w:tcW w:w="12126" w:type="dxa"/>
          </w:tcPr>
          <w:p w:rsidR="00A13651" w:rsidRPr="00C40731" w:rsidRDefault="00A13651" w:rsidP="00C40731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C40731">
              <w:rPr>
                <w:rFonts w:ascii="Times New Roman" w:hAnsi="Times New Roman" w:cs="Times New Roman"/>
                <w:sz w:val="28"/>
                <w:szCs w:val="28"/>
              </w:rPr>
              <w:t>формировать навыки конструирования из крупного и мелкого строительного материала, используя схемы;</w:t>
            </w:r>
          </w:p>
          <w:p w:rsidR="00A13651" w:rsidRPr="003A1FE7" w:rsidRDefault="00C40731" w:rsidP="00C40731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40731">
              <w:rPr>
                <w:rFonts w:ascii="Times New Roman" w:hAnsi="Times New Roman" w:cs="Times New Roman"/>
                <w:sz w:val="28"/>
                <w:szCs w:val="28"/>
              </w:rPr>
              <w:t>учить сгиб</w:t>
            </w:r>
            <w:r w:rsidR="00A13651" w:rsidRPr="00C40731">
              <w:rPr>
                <w:rFonts w:ascii="Times New Roman" w:hAnsi="Times New Roman" w:cs="Times New Roman"/>
                <w:sz w:val="28"/>
                <w:szCs w:val="28"/>
              </w:rPr>
              <w:t>ать прямоугольный лист бум</w:t>
            </w:r>
            <w:r w:rsidRPr="00C40731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A13651" w:rsidRPr="00C40731">
              <w:rPr>
                <w:rFonts w:ascii="Times New Roman" w:hAnsi="Times New Roman" w:cs="Times New Roman"/>
                <w:sz w:val="28"/>
                <w:szCs w:val="28"/>
              </w:rPr>
              <w:t>ги пополам, совмещая стороны и углы</w:t>
            </w:r>
            <w:r w:rsidRPr="00C40731">
              <w:rPr>
                <w:rFonts w:ascii="Times New Roman" w:hAnsi="Times New Roman" w:cs="Times New Roman"/>
                <w:sz w:val="28"/>
                <w:szCs w:val="28"/>
              </w:rPr>
              <w:t>, приклеи</w:t>
            </w:r>
            <w:r w:rsidR="003420F3">
              <w:rPr>
                <w:rFonts w:ascii="Times New Roman" w:hAnsi="Times New Roman" w:cs="Times New Roman"/>
                <w:sz w:val="28"/>
                <w:szCs w:val="28"/>
              </w:rPr>
              <w:t>вать их к основной форме детали.</w:t>
            </w:r>
          </w:p>
        </w:tc>
      </w:tr>
      <w:tr w:rsidR="003A1FE7" w:rsidRPr="003A1FE7" w:rsidTr="006D2F36">
        <w:tc>
          <w:tcPr>
            <w:tcW w:w="2660" w:type="dxa"/>
          </w:tcPr>
          <w:p w:rsidR="003A1FE7" w:rsidRPr="006D2F36" w:rsidRDefault="006D2F36" w:rsidP="003A1FE7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6D2F36">
              <w:rPr>
                <w:rFonts w:ascii="Times New Roman" w:hAnsi="Times New Roman" w:cs="Times New Roman"/>
                <w:sz w:val="24"/>
                <w:szCs w:val="24"/>
              </w:rPr>
              <w:t>исование</w:t>
            </w:r>
          </w:p>
        </w:tc>
        <w:tc>
          <w:tcPr>
            <w:tcW w:w="12126" w:type="dxa"/>
          </w:tcPr>
          <w:p w:rsidR="003A1FE7" w:rsidRDefault="00DC7A4D" w:rsidP="00DC7A4D">
            <w:pPr>
              <w:pStyle w:val="a4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формировать навыки изображения овощей и фруктов;</w:t>
            </w:r>
          </w:p>
          <w:p w:rsidR="00DC7A4D" w:rsidRDefault="00DC7A4D" w:rsidP="00DC7A4D">
            <w:pPr>
              <w:pStyle w:val="a4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воспитывать интерес к изображению простейших природных явлений,  сказочных персонажей;</w:t>
            </w:r>
          </w:p>
          <w:p w:rsidR="00DC7A4D" w:rsidRPr="00DC7A4D" w:rsidRDefault="00DC7A4D" w:rsidP="00DC7A4D">
            <w:pPr>
              <w:pStyle w:val="a4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рисовать некоторые элементы казахского орнамента.</w:t>
            </w:r>
          </w:p>
        </w:tc>
      </w:tr>
      <w:tr w:rsidR="003A1FE7" w:rsidRPr="003A1FE7" w:rsidTr="006D2F36">
        <w:tc>
          <w:tcPr>
            <w:tcW w:w="2660" w:type="dxa"/>
          </w:tcPr>
          <w:p w:rsidR="003A1FE7" w:rsidRPr="006D2F36" w:rsidRDefault="006D2F36" w:rsidP="003A1FE7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Pr="006D2F36">
              <w:rPr>
                <w:rFonts w:ascii="Times New Roman" w:hAnsi="Times New Roman" w:cs="Times New Roman"/>
                <w:sz w:val="24"/>
                <w:szCs w:val="24"/>
              </w:rPr>
              <w:t xml:space="preserve">епка </w:t>
            </w:r>
          </w:p>
        </w:tc>
        <w:tc>
          <w:tcPr>
            <w:tcW w:w="12126" w:type="dxa"/>
          </w:tcPr>
          <w:p w:rsidR="003A1FE7" w:rsidRDefault="00DC7A4D" w:rsidP="00004E67">
            <w:pPr>
              <w:pStyle w:val="a4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формировать навыки лепки из куска пластилина фигуры человека;</w:t>
            </w:r>
          </w:p>
          <w:p w:rsidR="00DC7A4D" w:rsidRDefault="00DC7A4D" w:rsidP="00004E67">
            <w:pPr>
              <w:pStyle w:val="a4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расширять знания о народной игрушке</w:t>
            </w:r>
            <w:r w:rsidR="00004E67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004E67" w:rsidRPr="00DC7A4D" w:rsidRDefault="00004E67" w:rsidP="00004E67">
            <w:pPr>
              <w:pStyle w:val="a4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учить пользоваться стекой.</w:t>
            </w:r>
          </w:p>
        </w:tc>
      </w:tr>
      <w:tr w:rsidR="003A1FE7" w:rsidRPr="003A1FE7" w:rsidTr="006D2F36">
        <w:tc>
          <w:tcPr>
            <w:tcW w:w="2660" w:type="dxa"/>
          </w:tcPr>
          <w:p w:rsidR="003A1FE7" w:rsidRPr="006D2F36" w:rsidRDefault="006D2F36" w:rsidP="003A1FE7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D2F36">
              <w:rPr>
                <w:rFonts w:ascii="Times New Roman" w:hAnsi="Times New Roman" w:cs="Times New Roman"/>
                <w:sz w:val="24"/>
                <w:szCs w:val="24"/>
              </w:rPr>
              <w:t>ппликация</w:t>
            </w:r>
          </w:p>
        </w:tc>
        <w:tc>
          <w:tcPr>
            <w:tcW w:w="12126" w:type="dxa"/>
          </w:tcPr>
          <w:p w:rsidR="003A1FE7" w:rsidRPr="00004E67" w:rsidRDefault="00004E67" w:rsidP="00004E67">
            <w:pPr>
              <w:pStyle w:val="a4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004E67">
              <w:rPr>
                <w:rFonts w:ascii="Times New Roman" w:hAnsi="Times New Roman" w:cs="Times New Roman"/>
                <w:sz w:val="28"/>
                <w:szCs w:val="28"/>
              </w:rPr>
              <w:t>учить разрезать по прямой линии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04E67">
              <w:rPr>
                <w:rFonts w:ascii="Times New Roman" w:hAnsi="Times New Roman" w:cs="Times New Roman"/>
                <w:sz w:val="28"/>
                <w:szCs w:val="28"/>
              </w:rPr>
              <w:t>сначала короткой, потом длинной полос</w:t>
            </w:r>
            <w:r w:rsidR="003420F3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004E67" w:rsidRPr="00004E67" w:rsidRDefault="00004E67" w:rsidP="00004E67">
            <w:pPr>
              <w:pStyle w:val="a4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004E67">
              <w:rPr>
                <w:rFonts w:ascii="Times New Roman" w:hAnsi="Times New Roman" w:cs="Times New Roman"/>
                <w:sz w:val="28"/>
                <w:szCs w:val="28"/>
              </w:rPr>
              <w:t>учить при составлении композиции учитывать соотношение предметов и объектов по величине</w:t>
            </w:r>
            <w:r w:rsidR="003420F3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004E67" w:rsidRPr="003A1FE7" w:rsidRDefault="00004E67" w:rsidP="00004E67">
            <w:pPr>
              <w:pStyle w:val="a4"/>
              <w:numPr>
                <w:ilvl w:val="0"/>
                <w:numId w:val="10"/>
              </w:num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знакомить с декоративно-</w:t>
            </w:r>
            <w:r w:rsidRPr="00004E67">
              <w:rPr>
                <w:rFonts w:ascii="Times New Roman" w:hAnsi="Times New Roman" w:cs="Times New Roman"/>
                <w:sz w:val="28"/>
                <w:szCs w:val="28"/>
              </w:rPr>
              <w:t>прикладным искусством казахского народа.</w:t>
            </w:r>
          </w:p>
        </w:tc>
      </w:tr>
      <w:tr w:rsidR="003420F3" w:rsidRPr="003A1FE7" w:rsidTr="006D2F36">
        <w:tc>
          <w:tcPr>
            <w:tcW w:w="2660" w:type="dxa"/>
          </w:tcPr>
          <w:p w:rsidR="003420F3" w:rsidRPr="006D2F36" w:rsidRDefault="003420F3" w:rsidP="003A1FE7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F3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Музыка</w:t>
            </w:r>
          </w:p>
        </w:tc>
        <w:tc>
          <w:tcPr>
            <w:tcW w:w="12126" w:type="dxa"/>
          </w:tcPr>
          <w:p w:rsidR="003420F3" w:rsidRPr="003420F3" w:rsidRDefault="003420F3" w:rsidP="003420F3">
            <w:pPr>
              <w:pStyle w:val="a4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учить распознава</w:t>
            </w:r>
            <w:r w:rsidRPr="003420F3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3420F3">
              <w:rPr>
                <w:rFonts w:ascii="Times New Roman" w:hAnsi="Times New Roman" w:cs="Times New Roman"/>
                <w:sz w:val="28"/>
                <w:szCs w:val="28"/>
              </w:rPr>
              <w:t xml:space="preserve"> знакомые произведения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3420F3" w:rsidRPr="003420F3" w:rsidRDefault="003420F3" w:rsidP="003420F3">
            <w:pPr>
              <w:pStyle w:val="a4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развивать умение</w:t>
            </w:r>
            <w:r w:rsidRPr="003420F3">
              <w:rPr>
                <w:rFonts w:ascii="Times New Roman" w:hAnsi="Times New Roman" w:cs="Times New Roman"/>
                <w:sz w:val="28"/>
                <w:szCs w:val="28"/>
              </w:rPr>
              <w:t xml:space="preserve"> выполнять различные </w:t>
            </w:r>
            <w:proofErr w:type="gramStart"/>
            <w:r w:rsidRPr="003420F3">
              <w:rPr>
                <w:rFonts w:ascii="Times New Roman" w:hAnsi="Times New Roman" w:cs="Times New Roman"/>
                <w:sz w:val="28"/>
                <w:szCs w:val="28"/>
              </w:rPr>
              <w:t>ритмические движения</w:t>
            </w:r>
            <w:proofErr w:type="gramEnd"/>
            <w:r w:rsidRPr="003420F3">
              <w:rPr>
                <w:rFonts w:ascii="Times New Roman" w:hAnsi="Times New Roman" w:cs="Times New Roman"/>
                <w:sz w:val="28"/>
                <w:szCs w:val="28"/>
              </w:rPr>
              <w:t xml:space="preserve"> с началом и окончанием музыки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3420F3" w:rsidRPr="003420F3" w:rsidRDefault="003420F3" w:rsidP="003420F3">
            <w:pPr>
              <w:pStyle w:val="a4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учить распознава</w:t>
            </w:r>
            <w:r w:rsidRPr="003420F3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3420F3">
              <w:rPr>
                <w:rFonts w:ascii="Times New Roman" w:hAnsi="Times New Roman" w:cs="Times New Roman"/>
                <w:sz w:val="28"/>
                <w:szCs w:val="28"/>
              </w:rPr>
              <w:t xml:space="preserve"> голос народного инструмента-домбры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3420F3" w:rsidRPr="003420F3" w:rsidRDefault="003420F3" w:rsidP="003420F3">
            <w:pPr>
              <w:pStyle w:val="a4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учить исполня</w:t>
            </w:r>
            <w:r w:rsidRPr="003420F3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ь знакомые песни под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аккомпа</w:t>
            </w:r>
            <w:r w:rsidRPr="003420F3">
              <w:rPr>
                <w:rFonts w:ascii="Times New Roman" w:hAnsi="Times New Roman" w:cs="Times New Roman"/>
                <w:sz w:val="28"/>
                <w:szCs w:val="28"/>
              </w:rPr>
              <w:t>нимент</w:t>
            </w:r>
            <w:proofErr w:type="spellEnd"/>
            <w:r w:rsidRPr="003420F3">
              <w:rPr>
                <w:rFonts w:ascii="Times New Roman" w:hAnsi="Times New Roman" w:cs="Times New Roman"/>
                <w:sz w:val="28"/>
                <w:szCs w:val="28"/>
              </w:rPr>
              <w:t xml:space="preserve"> и без него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3420F3" w:rsidRPr="0016740E" w:rsidRDefault="003420F3" w:rsidP="003420F3">
            <w:pPr>
              <w:pStyle w:val="a4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учить различа</w:t>
            </w:r>
            <w:r w:rsidRPr="003420F3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3420F3">
              <w:rPr>
                <w:rFonts w:ascii="Times New Roman" w:hAnsi="Times New Roman" w:cs="Times New Roman"/>
                <w:sz w:val="28"/>
                <w:szCs w:val="28"/>
              </w:rPr>
              <w:t xml:space="preserve"> классификацию музыкальных инструментов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</w:tbl>
    <w:p w:rsidR="005539A6" w:rsidRPr="003A1FE7" w:rsidRDefault="005539A6" w:rsidP="003A1FE7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5539A6" w:rsidRPr="003A1FE7" w:rsidSect="003A1FE7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C70754"/>
    <w:multiLevelType w:val="hybridMultilevel"/>
    <w:tmpl w:val="309C51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88D0A0C"/>
    <w:multiLevelType w:val="hybridMultilevel"/>
    <w:tmpl w:val="771E48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5E20C14"/>
    <w:multiLevelType w:val="hybridMultilevel"/>
    <w:tmpl w:val="21541F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61C3097"/>
    <w:multiLevelType w:val="hybridMultilevel"/>
    <w:tmpl w:val="7A103C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C846F1E"/>
    <w:multiLevelType w:val="hybridMultilevel"/>
    <w:tmpl w:val="77E279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DDD42D1"/>
    <w:multiLevelType w:val="hybridMultilevel"/>
    <w:tmpl w:val="306AC0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6936A16"/>
    <w:multiLevelType w:val="hybridMultilevel"/>
    <w:tmpl w:val="65E67D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1F80094"/>
    <w:multiLevelType w:val="hybridMultilevel"/>
    <w:tmpl w:val="C14AED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A2354E6"/>
    <w:multiLevelType w:val="hybridMultilevel"/>
    <w:tmpl w:val="E91EA2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1DB4BA5"/>
    <w:multiLevelType w:val="hybridMultilevel"/>
    <w:tmpl w:val="819E33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49B5E09"/>
    <w:multiLevelType w:val="hybridMultilevel"/>
    <w:tmpl w:val="9FA4D7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0"/>
  </w:num>
  <w:num w:numId="3">
    <w:abstractNumId w:val="9"/>
  </w:num>
  <w:num w:numId="4">
    <w:abstractNumId w:val="2"/>
  </w:num>
  <w:num w:numId="5">
    <w:abstractNumId w:val="6"/>
  </w:num>
  <w:num w:numId="6">
    <w:abstractNumId w:val="10"/>
  </w:num>
  <w:num w:numId="7">
    <w:abstractNumId w:val="7"/>
  </w:num>
  <w:num w:numId="8">
    <w:abstractNumId w:val="1"/>
  </w:num>
  <w:num w:numId="9">
    <w:abstractNumId w:val="3"/>
  </w:num>
  <w:num w:numId="10">
    <w:abstractNumId w:val="5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4ABE"/>
    <w:rsid w:val="00004E67"/>
    <w:rsid w:val="000615F2"/>
    <w:rsid w:val="003420F3"/>
    <w:rsid w:val="003A1FE7"/>
    <w:rsid w:val="00550393"/>
    <w:rsid w:val="005539A6"/>
    <w:rsid w:val="00597D5A"/>
    <w:rsid w:val="006D2F36"/>
    <w:rsid w:val="00900272"/>
    <w:rsid w:val="009E25A0"/>
    <w:rsid w:val="00A13651"/>
    <w:rsid w:val="00B55BFE"/>
    <w:rsid w:val="00B74ABE"/>
    <w:rsid w:val="00C40731"/>
    <w:rsid w:val="00C53ACE"/>
    <w:rsid w:val="00D8329D"/>
    <w:rsid w:val="00DC7A4D"/>
    <w:rsid w:val="00E566A9"/>
    <w:rsid w:val="00F1760D"/>
    <w:rsid w:val="00F544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20F3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A1F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3A1FE7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20F3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A1F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3A1FE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578</Words>
  <Characters>3295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3866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Владелец</dc:creator>
  <cp:lastModifiedBy>Nariman</cp:lastModifiedBy>
  <cp:revision>2</cp:revision>
  <dcterms:created xsi:type="dcterms:W3CDTF">2023-09-30T18:45:00Z</dcterms:created>
  <dcterms:modified xsi:type="dcterms:W3CDTF">2023-09-30T18:45:00Z</dcterms:modified>
</cp:coreProperties>
</file>