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386C" w14:textId="77777777" w:rsidR="00EA52CA" w:rsidRDefault="00EA52CA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52CA">
        <w:rPr>
          <w:rFonts w:ascii="Times New Roman" w:hAnsi="Times New Roman" w:cs="Times New Roman"/>
          <w:b/>
          <w:color w:val="000000"/>
          <w:sz w:val="24"/>
          <w:szCs w:val="24"/>
        </w:rPr>
        <w:t>ГКПП «Ясли-сад «</w:t>
      </w:r>
      <w:proofErr w:type="spellStart"/>
      <w:r w:rsidRPr="00EA52CA">
        <w:rPr>
          <w:rFonts w:ascii="Times New Roman" w:hAnsi="Times New Roman" w:cs="Times New Roman"/>
          <w:b/>
          <w:color w:val="000000"/>
          <w:sz w:val="24"/>
          <w:szCs w:val="24"/>
        </w:rPr>
        <w:t>Балауса</w:t>
      </w:r>
      <w:proofErr w:type="spellEnd"/>
      <w:r w:rsidRPr="00EA5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города Степногорск при отделе образования по городу Степногорск управления образования Акмолинской области» </w:t>
      </w:r>
    </w:p>
    <w:p w14:paraId="0DC3F046" w14:textId="17581614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конкурс </w:t>
      </w:r>
      <w:r w:rsidR="00ED165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152D80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вакантную </w:t>
      </w:r>
      <w:r w:rsidR="008C4E33"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EA52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воспитателя</w:t>
      </w:r>
      <w:r w:rsidR="00C84B05" w:rsidRPr="00C54A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EA52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казахским </w:t>
      </w:r>
      <w:r w:rsidRPr="00C54A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языком обучения </w:t>
      </w:r>
    </w:p>
    <w:p w14:paraId="2953C3A0" w14:textId="77777777" w:rsidR="00EA52CA" w:rsidRPr="00EA52CA" w:rsidRDefault="00EA52CA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EA52CA" w:rsidRPr="00C54AA8" w14:paraId="1B035D0A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0E57763" w14:textId="77777777" w:rsidR="00CB6B4F" w:rsidRPr="00A27B26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E21CF27" w14:textId="77777777" w:rsidR="00CB6B4F" w:rsidRPr="00C54AA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215023B" w14:textId="7CC3770F" w:rsidR="00CB6B4F" w:rsidRPr="00C54AA8" w:rsidRDefault="00EA52C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A52CA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ГКПП «Ясли-сад «Балауса» города Степногорск при отделе образования по городу Степногорск управления образования Акмолинской области»</w:t>
            </w:r>
          </w:p>
        </w:tc>
      </w:tr>
      <w:tr w:rsidR="00EA52CA" w:rsidRPr="00C54AA8" w14:paraId="3EAB149C" w14:textId="77777777" w:rsidTr="00B3089F">
        <w:trPr>
          <w:trHeight w:val="453"/>
        </w:trPr>
        <w:tc>
          <w:tcPr>
            <w:tcW w:w="392" w:type="dxa"/>
            <w:vMerge/>
          </w:tcPr>
          <w:p w14:paraId="6B1506AC" w14:textId="77777777"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0ADDD9C" w14:textId="1808C32A"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адрес</w:t>
            </w:r>
          </w:p>
        </w:tc>
        <w:tc>
          <w:tcPr>
            <w:tcW w:w="7648" w:type="dxa"/>
          </w:tcPr>
          <w:p w14:paraId="5C83EF32" w14:textId="77777777" w:rsidR="00EA52CA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Акмолинская область </w:t>
            </w:r>
          </w:p>
          <w:p w14:paraId="528A9709" w14:textId="77777777" w:rsidR="00EA52CA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город Степногорск </w:t>
            </w:r>
          </w:p>
          <w:p w14:paraId="491B7D84" w14:textId="4C7C2B01" w:rsidR="00CB6B4F" w:rsidRPr="00C54AA8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9 микрорайон 4 здание</w:t>
            </w:r>
          </w:p>
        </w:tc>
      </w:tr>
      <w:tr w:rsidR="00EA52CA" w:rsidRPr="00C54AA8" w14:paraId="467E00C4" w14:textId="77777777" w:rsidTr="00B3089F">
        <w:trPr>
          <w:trHeight w:val="264"/>
        </w:trPr>
        <w:tc>
          <w:tcPr>
            <w:tcW w:w="392" w:type="dxa"/>
            <w:vMerge/>
          </w:tcPr>
          <w:p w14:paraId="44426E7A" w14:textId="77777777"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439514F0" w14:textId="3AF43AAA" w:rsidR="00CB6B4F" w:rsidRPr="00ED1654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номера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телефонов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7648" w:type="dxa"/>
          </w:tcPr>
          <w:p w14:paraId="49511421" w14:textId="2A49EA88" w:rsidR="00CB6B4F" w:rsidRPr="00C54AA8" w:rsidRDefault="00EA52CA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 (71645)55760</w:t>
            </w:r>
          </w:p>
        </w:tc>
      </w:tr>
      <w:tr w:rsidR="00EA52CA" w:rsidRPr="00C54AA8" w14:paraId="717DC413" w14:textId="77777777" w:rsidTr="00B3089F">
        <w:trPr>
          <w:trHeight w:val="203"/>
        </w:trPr>
        <w:tc>
          <w:tcPr>
            <w:tcW w:w="392" w:type="dxa"/>
            <w:vMerge/>
          </w:tcPr>
          <w:p w14:paraId="6AF043AE" w14:textId="77777777" w:rsidR="00CB6B4F" w:rsidRPr="00C54AA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1E615A4E" w14:textId="0374989C" w:rsidR="00CB6B4F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</w:t>
            </w:r>
            <w:r w:rsidR="004C1F73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электронной почты</w:t>
            </w:r>
          </w:p>
        </w:tc>
        <w:tc>
          <w:tcPr>
            <w:tcW w:w="7648" w:type="dxa"/>
          </w:tcPr>
          <w:p w14:paraId="75D46D9B" w14:textId="0C76DDE8" w:rsidR="005E76FA" w:rsidRPr="00C54AA8" w:rsidRDefault="00A27B26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history="1">
              <w:r w:rsidR="00EA52CA" w:rsidRPr="00CF14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balausa.sad@mail.ru</w:t>
              </w:r>
            </w:hyperlink>
          </w:p>
        </w:tc>
      </w:tr>
      <w:tr w:rsidR="00EA52CA" w:rsidRPr="00C54AA8" w14:paraId="7E2D294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00D7F4FB" w14:textId="0B6230A3" w:rsidR="004F2A50" w:rsidRPr="00C54AA8" w:rsidRDefault="00A27B26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52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274" w:type="dxa"/>
          </w:tcPr>
          <w:p w14:paraId="77DE0032" w14:textId="77777777" w:rsidR="004F2A50" w:rsidRPr="00C54AA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1ABA7527" w14:textId="27262E7E" w:rsidR="004F2A50" w:rsidRPr="00C54AA8" w:rsidRDefault="00EA52CA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Воспитатель в группе с казахским языком обучения</w:t>
            </w:r>
            <w:r w:rsidR="00C84B05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087924" w:rsidRPr="00C5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EA52CA" w:rsidRPr="00C54AA8" w14:paraId="5E7C6D65" w14:textId="77777777" w:rsidTr="00B3089F">
        <w:trPr>
          <w:trHeight w:val="825"/>
        </w:trPr>
        <w:tc>
          <w:tcPr>
            <w:tcW w:w="392" w:type="dxa"/>
            <w:vMerge/>
          </w:tcPr>
          <w:p w14:paraId="2594F636" w14:textId="77777777"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EB64DA8" w14:textId="148C547C"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сновные функциональные обязанности</w:t>
            </w:r>
          </w:p>
        </w:tc>
        <w:tc>
          <w:tcPr>
            <w:tcW w:w="7648" w:type="dxa"/>
          </w:tcPr>
          <w:p w14:paraId="0907E7AB" w14:textId="0BE1E4F8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обеспечивает охрану жизни и здоровья детей, применяет </w:t>
            </w:r>
            <w:proofErr w:type="spellStart"/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здоровьесберегающие</w:t>
            </w:r>
            <w:proofErr w:type="spellEnd"/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 технологии в их воспитании и обучении;</w:t>
            </w:r>
          </w:p>
          <w:p w14:paraId="0F4F3010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      </w:r>
          </w:p>
          <w:p w14:paraId="6BF39E57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      </w:r>
          </w:p>
          <w:p w14:paraId="7C0E6936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осуществляет личностно-ориентированный подход в работе с детьми;</w:t>
            </w:r>
          </w:p>
          <w:p w14:paraId="4FE73553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14:paraId="73F5A2F7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проектирует воспитательно-образовательную деятельность на основе анализа достигнутых результатов;</w:t>
            </w:r>
          </w:p>
          <w:p w14:paraId="3179DA90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школу;</w:t>
            </w:r>
          </w:p>
          <w:p w14:paraId="2AC29178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обеспечивает индивидуальный подход к каждому ребенку с особыми образовательными потребностями с учетом рекомендаций специалистов;</w:t>
            </w:r>
          </w:p>
          <w:p w14:paraId="05536331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принимает участие в мероприятиях, проводимых в дошкольной организации (совещания, педагогические и методические советы, конкурсы и иное);</w:t>
            </w:r>
          </w:p>
          <w:p w14:paraId="6B1103EC" w14:textId="77777777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3D3D3D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опыта;</w:t>
            </w:r>
          </w:p>
          <w:p w14:paraId="53B4E9DC" w14:textId="3AB383D0" w:rsidR="00EA52CA" w:rsidRPr="00152EC5" w:rsidRDefault="00EA52CA" w:rsidP="00152EC5">
            <w:pPr>
              <w:pStyle w:val="a7"/>
              <w:numPr>
                <w:ilvl w:val="0"/>
                <w:numId w:val="12"/>
              </w:numPr>
              <w:shd w:val="clear" w:color="auto" w:fill="FFFFFF"/>
              <w:ind w:left="353" w:hanging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2EC5">
              <w:rPr>
                <w:rFonts w:ascii="Times New Roman" w:hAnsi="Times New Roman" w:cs="Times New Roman"/>
                <w:color w:val="3D3D3D"/>
                <w:sz w:val="24"/>
                <w:szCs w:val="24"/>
              </w:rPr>
              <w:t xml:space="preserve">осуществляет консультационную помощь родителям по вопросам воспитания и обучения детей дошкольного возраста. </w:t>
            </w:r>
          </w:p>
        </w:tc>
      </w:tr>
      <w:tr w:rsidR="00EA52CA" w:rsidRPr="00C54AA8" w14:paraId="72ECA7DF" w14:textId="77777777" w:rsidTr="00B3089F">
        <w:trPr>
          <w:trHeight w:val="639"/>
        </w:trPr>
        <w:tc>
          <w:tcPr>
            <w:tcW w:w="392" w:type="dxa"/>
            <w:vMerge/>
          </w:tcPr>
          <w:p w14:paraId="667D98AD" w14:textId="77777777" w:rsidR="004F2A50" w:rsidRPr="00C54AA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7B570EA5" w14:textId="0A85F454" w:rsidR="004F2A50" w:rsidRPr="00C54AA8" w:rsidRDefault="00ED165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="004F2A50"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азмер и условия оплаты труда</w:t>
            </w:r>
          </w:p>
        </w:tc>
        <w:tc>
          <w:tcPr>
            <w:tcW w:w="7648" w:type="dxa"/>
          </w:tcPr>
          <w:p w14:paraId="495A8BF8" w14:textId="77777777" w:rsidR="00152EC5" w:rsidRPr="00152EC5" w:rsidRDefault="004F2A50" w:rsidP="00152EC5">
            <w:pPr>
              <w:pStyle w:val="a7"/>
              <w:numPr>
                <w:ilvl w:val="0"/>
                <w:numId w:val="13"/>
              </w:numPr>
              <w:ind w:left="353" w:hanging="284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выплачивается в соответствии со стажем и квалификационной категорией;</w:t>
            </w:r>
          </w:p>
          <w:p w14:paraId="3B97CEFB" w14:textId="77777777" w:rsidR="00152EC5" w:rsidRPr="00152EC5" w:rsidRDefault="004F2A50" w:rsidP="00152EC5">
            <w:pPr>
              <w:pStyle w:val="a7"/>
              <w:numPr>
                <w:ilvl w:val="0"/>
                <w:numId w:val="13"/>
              </w:numPr>
              <w:ind w:left="353" w:hanging="284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среднее специальное образование</w:t>
            </w:r>
            <w:r w:rsidR="00152EC5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(min): </w:t>
            </w:r>
            <w:r w:rsidR="005E76FA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от </w:t>
            </w:r>
            <w:r w:rsidR="00EA52CA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160 000 тенге</w:t>
            </w: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1F6B501A" w14:textId="57463623" w:rsidR="004F2A50" w:rsidRPr="00152EC5" w:rsidRDefault="004F2A50" w:rsidP="00152EC5">
            <w:pPr>
              <w:pStyle w:val="a7"/>
              <w:numPr>
                <w:ilvl w:val="0"/>
                <w:numId w:val="13"/>
              </w:numPr>
              <w:ind w:left="353" w:hanging="284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</w:t>
            </w:r>
            <w:r w:rsidR="005E76FA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от</w:t>
            </w:r>
            <w:r w:rsidR="00152EC5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197 000 </w:t>
            </w:r>
            <w:r w:rsidR="00ED1654"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EA52CA" w:rsidRPr="00C54AA8" w14:paraId="7D405636" w14:textId="77777777" w:rsidTr="00B3089F">
        <w:tc>
          <w:tcPr>
            <w:tcW w:w="392" w:type="dxa"/>
          </w:tcPr>
          <w:p w14:paraId="7BF0F937" w14:textId="77777777" w:rsidR="00B1578A" w:rsidRPr="00A27B26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6959FB3" w14:textId="77777777" w:rsidR="00715E75" w:rsidRPr="00C54AA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51C8573" w14:textId="77777777" w:rsidR="00B1578A" w:rsidRPr="00C54AA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696D49F" w14:textId="3E04CB9E" w:rsidR="00152EC5" w:rsidRPr="00152EC5" w:rsidRDefault="00152EC5" w:rsidP="00152EC5">
            <w:pPr>
              <w:pStyle w:val="a7"/>
              <w:numPr>
                <w:ilvl w:val="0"/>
                <w:numId w:val="14"/>
              </w:numPr>
              <w:ind w:left="353" w:hanging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</w:t>
            </w:r>
          </w:p>
          <w:p w14:paraId="6AC4E1BF" w14:textId="52756DC9" w:rsidR="00152EC5" w:rsidRPr="00152EC5" w:rsidRDefault="00152EC5" w:rsidP="00152EC5">
            <w:pPr>
              <w:pStyle w:val="a7"/>
              <w:numPr>
                <w:ilvl w:val="0"/>
                <w:numId w:val="14"/>
              </w:numPr>
              <w:ind w:left="353" w:hanging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p w14:paraId="48F51556" w14:textId="7583FDAC" w:rsidR="00B1578A" w:rsidRPr="00152EC5" w:rsidRDefault="00152EC5" w:rsidP="00152EC5">
            <w:pPr>
              <w:pStyle w:val="a7"/>
              <w:numPr>
                <w:ilvl w:val="0"/>
                <w:numId w:val="14"/>
              </w:numPr>
              <w:ind w:left="353" w:hanging="284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2E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EA52CA" w:rsidRPr="00C54AA8" w14:paraId="4329A4FD" w14:textId="77777777" w:rsidTr="00B3089F">
        <w:trPr>
          <w:trHeight w:val="105"/>
        </w:trPr>
        <w:tc>
          <w:tcPr>
            <w:tcW w:w="392" w:type="dxa"/>
          </w:tcPr>
          <w:p w14:paraId="28384AE2" w14:textId="77777777" w:rsidR="00B1578A" w:rsidRPr="00A27B26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129D7DEC" w14:textId="77777777"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3EF47497" w14:textId="48AC30F4" w:rsidR="00B1578A" w:rsidRPr="00152EC5" w:rsidRDefault="00152EC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152EC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05.08.2024 – 13.08.2024</w:t>
            </w:r>
          </w:p>
        </w:tc>
      </w:tr>
      <w:tr w:rsidR="00EA52CA" w:rsidRPr="00C54AA8" w14:paraId="4A4AB6A0" w14:textId="77777777" w:rsidTr="00B3089F">
        <w:tc>
          <w:tcPr>
            <w:tcW w:w="392" w:type="dxa"/>
          </w:tcPr>
          <w:p w14:paraId="2FAB5979" w14:textId="77777777" w:rsidR="00B1578A" w:rsidRPr="00A27B26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B944F72" w14:textId="77777777" w:rsidR="00B1578A" w:rsidRPr="00C54AA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09B0D3A" w14:textId="4C91F900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заявление об участии в конкурсе с указанием перечня прилагаемых документов по форме согласно </w:t>
            </w:r>
            <w:r w:rsidRPr="00152E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0"/>
              </w:rPr>
              <w:t>приложению 15</w:t>
            </w:r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к Правилам;</w:t>
            </w:r>
          </w:p>
          <w:p w14:paraId="27572617" w14:textId="7C2C8CC6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z224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 w14:paraId="555D06C9" w14:textId="2919E2DD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225"/>
            <w:bookmarkEnd w:id="0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6CDA4354" w14:textId="637DA299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226"/>
            <w:bookmarkEnd w:id="1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C55E674" w14:textId="65EAF742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227"/>
            <w:bookmarkEnd w:id="2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копию документа, подтверждающую трудовую деятельность (при наличии);</w:t>
            </w:r>
          </w:p>
          <w:p w14:paraId="5676AA36" w14:textId="66344EF3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228"/>
            <w:bookmarkEnd w:id="3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216CAAB1" w14:textId="2520BAB1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229"/>
            <w:bookmarkEnd w:id="4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справку с психоневрологической организации;</w:t>
            </w:r>
          </w:p>
          <w:p w14:paraId="60DD104E" w14:textId="2BE33E74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230"/>
            <w:bookmarkEnd w:id="5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справку с наркологической организации;</w:t>
            </w:r>
          </w:p>
          <w:p w14:paraId="1BC76F88" w14:textId="004B6B08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231"/>
            <w:bookmarkEnd w:id="6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8" w:name="z232"/>
            <w:bookmarkEnd w:id="7"/>
          </w:p>
          <w:p w14:paraId="4D0E7D29" w14:textId="058F7D8C" w:rsidR="00152EC5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234"/>
            <w:bookmarkEnd w:id="8"/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заполненный Оценочный лист кандидата на вакантную или временно вакантную должность педагога по форме согласно </w:t>
            </w:r>
            <w:r w:rsidRPr="00152EC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0"/>
              </w:rPr>
              <w:t>приложению 16 Правил;</w:t>
            </w:r>
          </w:p>
          <w:bookmarkEnd w:id="9"/>
          <w:p w14:paraId="0ACBDF85" w14:textId="67BD2865" w:rsidR="00B1578A" w:rsidRPr="00152EC5" w:rsidRDefault="00152EC5" w:rsidP="00152EC5">
            <w:pPr>
              <w:pStyle w:val="a7"/>
              <w:numPr>
                <w:ilvl w:val="0"/>
                <w:numId w:val="15"/>
              </w:numPr>
              <w:ind w:left="342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52EC5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</w:tc>
      </w:tr>
      <w:tr w:rsidR="00EA52CA" w:rsidRPr="00C54AA8" w14:paraId="7FFABF3F" w14:textId="77777777" w:rsidTr="00B3089F">
        <w:tc>
          <w:tcPr>
            <w:tcW w:w="392" w:type="dxa"/>
          </w:tcPr>
          <w:p w14:paraId="2F4CF2A4" w14:textId="77777777" w:rsidR="00D478D0" w:rsidRPr="00A27B26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B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14:paraId="3605413D" w14:textId="77777777" w:rsidR="00D478D0" w:rsidRPr="00C54AA8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4A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02A49BD4" w14:textId="1D4BD5DF" w:rsidR="00D478D0" w:rsidRPr="00C54AA8" w:rsidRDefault="00D478D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87CCAC" w14:textId="77777777" w:rsidR="00B3089F" w:rsidRPr="00C54AA8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4157"/>
      </w:tblGrid>
      <w:tr w:rsidR="00152EC5" w:rsidRPr="00CF14B4" w14:paraId="5639938F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2410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BF4B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t>Приложение 15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к Правилам назначения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на должности, освобождения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от должностей первых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руководителей и педагогов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государственных организаций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образования</w:t>
            </w:r>
          </w:p>
        </w:tc>
      </w:tr>
      <w:tr w:rsidR="00152EC5" w:rsidRPr="00CF14B4" w14:paraId="6470BD02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C3C4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928D7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t>Форма</w:t>
            </w:r>
          </w:p>
        </w:tc>
      </w:tr>
      <w:tr w:rsidR="00152EC5" w:rsidRPr="00CF14B4" w14:paraId="74E4561C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FEE23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F8A96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_________________________</w:t>
            </w:r>
            <w:r w:rsidRPr="00CF14B4">
              <w:rPr>
                <w:rFonts w:ascii="Times New Roman" w:hAnsi="Times New Roman" w:cs="Times New Roman"/>
              </w:rPr>
              <w:br/>
            </w:r>
            <w:r w:rsidRPr="00CF14B4">
              <w:rPr>
                <w:rFonts w:ascii="Times New Roman" w:hAnsi="Times New Roman" w:cs="Times New Roman"/>
                <w:color w:val="000000"/>
              </w:rPr>
              <w:t>государственный орган,</w:t>
            </w:r>
            <w:r w:rsidRPr="00CF14B4">
              <w:rPr>
                <w:rFonts w:ascii="Times New Roman" w:hAnsi="Times New Roman" w:cs="Times New Roman"/>
              </w:rPr>
              <w:br/>
            </w:r>
            <w:r w:rsidRPr="00CF14B4">
              <w:rPr>
                <w:rFonts w:ascii="Times New Roman" w:hAnsi="Times New Roman" w:cs="Times New Roman"/>
                <w:color w:val="000000"/>
              </w:rPr>
              <w:t>объявивший конкурс</w:t>
            </w:r>
          </w:p>
        </w:tc>
      </w:tr>
    </w:tbl>
    <w:p w14:paraId="76C86429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0" w:name="z342"/>
      <w:r w:rsidRPr="00CF14B4">
        <w:rPr>
          <w:rFonts w:ascii="Times New Roman" w:hAnsi="Times New Roman" w:cs="Times New Roman"/>
          <w:color w:val="000000"/>
        </w:rPr>
        <w:t>      ________________________________________________________________</w:t>
      </w:r>
    </w:p>
    <w:bookmarkEnd w:id="10"/>
    <w:p w14:paraId="00B770B6" w14:textId="4BA9A175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</w:t>
      </w:r>
      <w:r w:rsidRPr="00CF14B4">
        <w:rPr>
          <w:rFonts w:ascii="Times New Roman" w:hAnsi="Times New Roman" w:cs="Times New Roman"/>
          <w:color w:val="000000"/>
        </w:rPr>
        <w:t>Ф.И.О. кандидата (при его наличии), ИИН</w:t>
      </w:r>
    </w:p>
    <w:p w14:paraId="186B9451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7225A29E" w14:textId="49A06190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</w:t>
      </w:r>
      <w:r w:rsidRPr="00CF14B4">
        <w:rPr>
          <w:rFonts w:ascii="Times New Roman" w:hAnsi="Times New Roman" w:cs="Times New Roman"/>
          <w:color w:val="000000"/>
        </w:rPr>
        <w:t>(должность, место работы)</w:t>
      </w:r>
    </w:p>
    <w:p w14:paraId="28DC7FC6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2E1E8E3F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6543CD05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Фактическое место проживания, адрес прописки, контактный телефон</w:t>
      </w:r>
    </w:p>
    <w:p w14:paraId="5263834E" w14:textId="77777777" w:rsidR="00152EC5" w:rsidRDefault="00152EC5" w:rsidP="00152EC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bookmarkStart w:id="11" w:name="z343"/>
      <w:r w:rsidRPr="00CF14B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</w:t>
      </w:r>
    </w:p>
    <w:p w14:paraId="751D1340" w14:textId="7755520E" w:rsidR="00152EC5" w:rsidRDefault="00152EC5" w:rsidP="00152EC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 w:rsidRPr="00CF14B4">
        <w:rPr>
          <w:rFonts w:ascii="Times New Roman" w:hAnsi="Times New Roman" w:cs="Times New Roman"/>
          <w:b/>
          <w:color w:val="000000"/>
        </w:rPr>
        <w:t>Заявление</w:t>
      </w:r>
    </w:p>
    <w:p w14:paraId="1F39E996" w14:textId="77777777" w:rsidR="00152EC5" w:rsidRPr="00CF14B4" w:rsidRDefault="00152EC5" w:rsidP="00152EC5">
      <w:pPr>
        <w:spacing w:after="0" w:line="240" w:lineRule="auto"/>
        <w:rPr>
          <w:rFonts w:ascii="Times New Roman" w:hAnsi="Times New Roman" w:cs="Times New Roman"/>
        </w:rPr>
      </w:pPr>
    </w:p>
    <w:p w14:paraId="777887AA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z344"/>
      <w:bookmarkEnd w:id="11"/>
      <w:r w:rsidRPr="00CF14B4">
        <w:rPr>
          <w:rFonts w:ascii="Times New Roman" w:hAnsi="Times New Roman" w:cs="Times New Roman"/>
          <w:color w:val="000000"/>
        </w:rPr>
        <w:t>      Прошу допустить меня к конкурсу на занятие вакантной/временно вакантной</w:t>
      </w:r>
      <w:bookmarkEnd w:id="12"/>
      <w:r w:rsidRPr="00CF14B4">
        <w:rPr>
          <w:rFonts w:ascii="Times New Roman" w:hAnsi="Times New Roman" w:cs="Times New Roman"/>
          <w:color w:val="000000"/>
        </w:rPr>
        <w:t xml:space="preserve"> должности (нужное подчеркнуть)</w:t>
      </w:r>
    </w:p>
    <w:p w14:paraId="65F98A0E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</w:t>
      </w:r>
    </w:p>
    <w:p w14:paraId="31321A52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наименование организаций образования, адрес (область, район, город\село)</w:t>
      </w:r>
    </w:p>
    <w:p w14:paraId="620D262B" w14:textId="77777777" w:rsidR="00152EC5" w:rsidRDefault="00152EC5" w:rsidP="00152EC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F14B4">
        <w:rPr>
          <w:rFonts w:ascii="Times New Roman" w:hAnsi="Times New Roman" w:cs="Times New Roman"/>
          <w:color w:val="000000"/>
        </w:rPr>
        <w:t>В настоящее время работаю _______________________________________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13ABC16" w14:textId="30D7AA71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Pr="00CF14B4">
        <w:rPr>
          <w:rFonts w:ascii="Times New Roman" w:hAnsi="Times New Roman" w:cs="Times New Roman"/>
          <w:color w:val="000000"/>
        </w:rPr>
        <w:t>должность, наименование организации, адрес (область, район, город\село)</w:t>
      </w:r>
    </w:p>
    <w:p w14:paraId="354E5AD4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Сообщаю о себе следующие сведения:</w:t>
      </w:r>
    </w:p>
    <w:p w14:paraId="19FF51C2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Образование: высшее или послевузовское</w:t>
      </w:r>
    </w:p>
    <w:tbl>
      <w:tblPr>
        <w:tblW w:w="925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161"/>
        <w:gridCol w:w="2126"/>
        <w:gridCol w:w="3969"/>
      </w:tblGrid>
      <w:tr w:rsidR="00152EC5" w:rsidRPr="00CF14B4" w14:paraId="73BA66C9" w14:textId="77777777" w:rsidTr="009415B1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31AD" w14:textId="77777777" w:rsidR="00152EC5" w:rsidRPr="00CF14B4" w:rsidRDefault="00152EC5" w:rsidP="00152EC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Наименование учебного заведения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EAE84" w14:textId="77777777" w:rsidR="00152EC5" w:rsidRPr="00CF14B4" w:rsidRDefault="00152EC5" w:rsidP="00152EC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Период обучения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9AA62" w14:textId="77777777" w:rsidR="00152EC5" w:rsidRPr="00CF14B4" w:rsidRDefault="00152EC5" w:rsidP="00152EC5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Специальность по диплому</w:t>
            </w:r>
          </w:p>
        </w:tc>
      </w:tr>
      <w:tr w:rsidR="00152EC5" w:rsidRPr="00CF14B4" w14:paraId="7B58ACEB" w14:textId="77777777" w:rsidTr="009415B1">
        <w:trPr>
          <w:trHeight w:val="30"/>
          <w:tblCellSpacing w:w="0" w:type="auto"/>
        </w:trPr>
        <w:tc>
          <w:tcPr>
            <w:tcW w:w="3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6308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5802FC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36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2FFFD8A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83D6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73C8D9C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3EEA198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3" w:name="z345"/>
      <w:r w:rsidRPr="00CF14B4">
        <w:rPr>
          <w:rFonts w:ascii="Times New Roman" w:hAnsi="Times New Roman" w:cs="Times New Roman"/>
          <w:color w:val="000000"/>
        </w:rPr>
        <w:t>      Наличие квалификационной категории (дата присвоения (подтверждения)):</w:t>
      </w:r>
    </w:p>
    <w:bookmarkEnd w:id="13"/>
    <w:p w14:paraId="44B9FF30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2E7FAC68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Стаж педагогической работы: _______________________________________</w:t>
      </w:r>
    </w:p>
    <w:p w14:paraId="7305CEB2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Имею следующие результаты работы: ________________________________</w:t>
      </w:r>
    </w:p>
    <w:p w14:paraId="40D7765B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Награды, звания, степень, ученая степень, ученое звание,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CF14B4">
        <w:rPr>
          <w:rFonts w:ascii="Times New Roman" w:hAnsi="Times New Roman" w:cs="Times New Roman"/>
          <w:color w:val="000000"/>
        </w:rPr>
        <w:t>а также дополнительные сведения (при наличии)</w:t>
      </w:r>
    </w:p>
    <w:p w14:paraId="24E445EB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7"/>
        <w:gridCol w:w="3958"/>
      </w:tblGrid>
      <w:tr w:rsidR="00152EC5" w:rsidRPr="00CF14B4" w14:paraId="3F297F27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B1F70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E814" w14:textId="50F09E1A" w:rsidR="00152EC5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9EE30D3" w14:textId="01D3DF48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8296B5A" w14:textId="28083D42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F22C41F" w14:textId="53CACD7A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6399099" w14:textId="096CF7CE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46B527C" w14:textId="14481ED0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DD2DB25" w14:textId="0D2DDC28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363A979" w14:textId="1169509D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0465FB8" w14:textId="76D2D0A9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09BD3CA" w14:textId="4518B18B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F5FEE12" w14:textId="7E3D1ACD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93A2AC1" w14:textId="1786E065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C5B3199" w14:textId="418A892F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ABD984D" w14:textId="5688C612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5823835E" w14:textId="65739D64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1F69E2EA" w14:textId="3C32FFD4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B8D332C" w14:textId="42F0D994" w:rsid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2CD7DE41" w14:textId="77777777" w:rsidR="00A27B26" w:rsidRPr="00A27B26" w:rsidRDefault="00A27B26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653B7D9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DC0F952" w14:textId="5CB27C34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lastRenderedPageBreak/>
              <w:t>Приложение 16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к Правилам назначения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на должности, освобождения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от должностей первых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руководителей и педагогов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государственных организаций</w:t>
            </w:r>
            <w:r w:rsidRPr="00A27B26">
              <w:rPr>
                <w:rFonts w:ascii="Times New Roman" w:hAnsi="Times New Roman" w:cs="Times New Roman"/>
                <w:color w:val="FF0000"/>
              </w:rPr>
              <w:br/>
              <w:t>образования</w:t>
            </w:r>
          </w:p>
        </w:tc>
      </w:tr>
      <w:tr w:rsidR="00152EC5" w:rsidRPr="00CF14B4" w14:paraId="089379CF" w14:textId="77777777" w:rsidTr="009415B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FD622" w14:textId="77777777" w:rsidR="00152EC5" w:rsidRPr="00CF14B4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9D76" w14:textId="77777777" w:rsidR="00152EC5" w:rsidRPr="00A27B26" w:rsidRDefault="00152EC5" w:rsidP="009415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27B26">
              <w:rPr>
                <w:rFonts w:ascii="Times New Roman" w:hAnsi="Times New Roman" w:cs="Times New Roman"/>
                <w:color w:val="FF0000"/>
              </w:rPr>
              <w:t>Форма</w:t>
            </w:r>
          </w:p>
        </w:tc>
      </w:tr>
    </w:tbl>
    <w:p w14:paraId="1CB4A7AF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4" w:name="z348"/>
      <w:r w:rsidRPr="00CF14B4">
        <w:rPr>
          <w:rFonts w:ascii="Times New Roman" w:hAnsi="Times New Roman" w:cs="Times New Roman"/>
          <w:color w:val="000000"/>
        </w:rPr>
        <w:t>      Оценочный лист кандидата на вакантную или временно вакантную должность педагога</w:t>
      </w:r>
    </w:p>
    <w:bookmarkEnd w:id="14"/>
    <w:p w14:paraId="5991A1DD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_________________________________________________________________</w:t>
      </w:r>
    </w:p>
    <w:p w14:paraId="42FB8B74" w14:textId="77777777" w:rsidR="00152EC5" w:rsidRPr="00CF14B4" w:rsidRDefault="00152EC5" w:rsidP="00152E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14B4">
        <w:rPr>
          <w:rFonts w:ascii="Times New Roman" w:hAnsi="Times New Roman" w:cs="Times New Roman"/>
          <w:color w:val="000000"/>
        </w:rPr>
        <w:t>(фамилия, имя, отчество (при его наличии))</w:t>
      </w:r>
    </w:p>
    <w:tbl>
      <w:tblPr>
        <w:tblW w:w="10348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402"/>
        <w:gridCol w:w="4252"/>
      </w:tblGrid>
      <w:tr w:rsidR="00152EC5" w:rsidRPr="00CF14B4" w14:paraId="01E2DA0E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1B7C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3666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Критерии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E1A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Подтверждающий документ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81E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Кол-во баллов </w:t>
            </w:r>
          </w:p>
          <w:p w14:paraId="0CFA859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(от 1 до 20)</w:t>
            </w:r>
          </w:p>
        </w:tc>
      </w:tr>
      <w:tr w:rsidR="00152EC5" w:rsidRPr="00CF14B4" w14:paraId="61CBA48E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3FE6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3EC3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Уровень образования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FF3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E6C2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Техническое и профессиональное = 1 балл</w:t>
            </w:r>
          </w:p>
          <w:p w14:paraId="2848C9D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Высшее очное = 2 баллов</w:t>
            </w:r>
          </w:p>
          <w:p w14:paraId="0B7458F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Высшее очное с отличием = 3 балла</w:t>
            </w:r>
          </w:p>
          <w:p w14:paraId="098581A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Магистр = 5 баллов</w:t>
            </w:r>
          </w:p>
        </w:tc>
      </w:tr>
      <w:tr w:rsidR="00152EC5" w:rsidRPr="00CF14B4" w14:paraId="0B4D9B55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C0F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B945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Ученая/академическая степень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72B9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12DF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PHD-доктор = 10 баллов</w:t>
            </w:r>
          </w:p>
          <w:p w14:paraId="297CD6A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Доктор наук = 10 баллов</w:t>
            </w:r>
          </w:p>
          <w:p w14:paraId="3543F65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Кандидат наук = 10 баллов</w:t>
            </w:r>
          </w:p>
        </w:tc>
      </w:tr>
      <w:tr w:rsidR="00152EC5" w:rsidRPr="00CF14B4" w14:paraId="3CC0D81D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C2C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11C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9014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379B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</w:tr>
      <w:tr w:rsidR="00152EC5" w:rsidRPr="00CF14B4" w14:paraId="3CFF5207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B5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030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Квалификационная категория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2A7B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Удостоверение, иной документ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9DE1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2 категория = 1 балл</w:t>
            </w:r>
          </w:p>
          <w:p w14:paraId="36AA0FC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1 категория = 2 балла</w:t>
            </w:r>
          </w:p>
          <w:p w14:paraId="352CA6E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Высшая категория = 3 балла</w:t>
            </w:r>
          </w:p>
          <w:p w14:paraId="0D0BC2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Педагог-модератор = 3 балла</w:t>
            </w:r>
          </w:p>
          <w:p w14:paraId="17389A7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Педагог-эксперт = 5 баллов</w:t>
            </w:r>
          </w:p>
          <w:p w14:paraId="718A16A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Педагог-исследователь = 7 баллов</w:t>
            </w:r>
          </w:p>
          <w:p w14:paraId="5994D01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Педагог-мастер = 10 баллов</w:t>
            </w:r>
          </w:p>
        </w:tc>
      </w:tr>
      <w:tr w:rsidR="00152EC5" w:rsidRPr="00CF14B4" w14:paraId="2C405F11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AA5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49BC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7E2A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трудовая книжка/документ, заменяющий трудовую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DD1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Методист (стаж в должности не менее 2 лет) = 1 балл </w:t>
            </w:r>
          </w:p>
          <w:p w14:paraId="175197E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заместитель директора (стаж в должности не менее 2 лет) = 3 балла</w:t>
            </w:r>
          </w:p>
          <w:p w14:paraId="303CEC4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директор (стаж в должности не менее 2 лет) = 5 баллов</w:t>
            </w:r>
          </w:p>
        </w:tc>
      </w:tr>
      <w:tr w:rsidR="00152EC5" w:rsidRPr="00CF14B4" w14:paraId="12BDC685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E6C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0D40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20C4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Приложение к диплому об образовании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829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Результаты педагогической/ профессиональной практики "отлично" = 1 балл</w:t>
            </w:r>
          </w:p>
          <w:p w14:paraId="14F4E9E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"хорошо" = 0,5 балла</w:t>
            </w:r>
          </w:p>
        </w:tc>
      </w:tr>
      <w:tr w:rsidR="00152EC5" w:rsidRPr="00CF14B4" w14:paraId="1E3F856A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5850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C430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C20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3855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p w14:paraId="1E903B4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</w:tr>
      <w:tr w:rsidR="00152EC5" w:rsidRPr="00CF14B4" w14:paraId="5C10E683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DECD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3592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Показатели профессиональных достижений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F383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конкурсов, научных проектов обучающихся;</w:t>
            </w:r>
          </w:p>
          <w:p w14:paraId="033C0E58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дипломы, грамоты победителей олимпиад и конкурсов учителя;</w:t>
            </w:r>
          </w:p>
          <w:p w14:paraId="31FEE55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государственная награда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1FEC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призеры олимпиад и конкурсов = 0,5 балла</w:t>
            </w:r>
          </w:p>
          <w:p w14:paraId="3986CDB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научных проектов = 1 балл</w:t>
            </w:r>
          </w:p>
          <w:p w14:paraId="038DACC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призеры олимпиад и конкурсов = 3 балла</w:t>
            </w:r>
          </w:p>
          <w:p w14:paraId="6D2A584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участник конкурса "Лучший педагог" = 1 балл</w:t>
            </w:r>
          </w:p>
          <w:p w14:paraId="0C8ABED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призер конкурса "Лучший педагог" = 5 баллов</w:t>
            </w:r>
          </w:p>
          <w:p w14:paraId="41C9215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обладатель медали "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>" = 10 баллов</w:t>
            </w:r>
          </w:p>
        </w:tc>
      </w:tr>
      <w:tr w:rsidR="00152EC5" w:rsidRPr="00CF14B4" w14:paraId="578B7B87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81C9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718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Методическая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60E4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-авторские работы и публикации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8EA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автор или соавтор учебников и (или) УМК, включенных в перечень МП РК = 5 баллов</w:t>
            </w:r>
          </w:p>
          <w:p w14:paraId="65A6A1F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14:paraId="44A05FE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= 3 балла</w:t>
            </w:r>
          </w:p>
        </w:tc>
      </w:tr>
      <w:tr w:rsidR="00152EC5" w:rsidRPr="00CF14B4" w14:paraId="3C5475E6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D1B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14ED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Общественно-педагогическая деятельность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B917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948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наставник = 0,5 балла</w:t>
            </w:r>
          </w:p>
          <w:p w14:paraId="31ADCB7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руководство МО = 2 балла</w:t>
            </w:r>
          </w:p>
          <w:p w14:paraId="73639EE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преподавание на 2 языках, русский/казахский = 2 балла</w:t>
            </w:r>
          </w:p>
          <w:p w14:paraId="4FD4A5E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иностранный/русский, иностранный/казахский) = 3 балла,</w:t>
            </w:r>
          </w:p>
          <w:p w14:paraId="2BECF3D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преподавание на 3 языках (казахский, русский, иностранный) = 5 баллов</w:t>
            </w:r>
          </w:p>
        </w:tc>
      </w:tr>
      <w:tr w:rsidR="00152EC5" w:rsidRPr="00CF14B4" w14:paraId="4BDB3543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C1C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1B14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Курсовая подготовка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7B7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- сертификаты предметной подготовки;</w:t>
            </w:r>
          </w:p>
          <w:p w14:paraId="27C8B29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- сертификат на цифровую грамотность, </w:t>
            </w:r>
          </w:p>
          <w:p w14:paraId="5977093D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КАЗТЕСТ, </w:t>
            </w:r>
          </w:p>
          <w:p w14:paraId="46AA5B9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IELTS; </w:t>
            </w:r>
          </w:p>
          <w:p w14:paraId="1087FE4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TOEFL; </w:t>
            </w:r>
          </w:p>
          <w:p w14:paraId="4C31D403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DELF;</w:t>
            </w:r>
          </w:p>
          <w:p w14:paraId="2E9F4D1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 xml:space="preserve">, обучение по программам "Основы программирования в Python", "Обучение работе с Microsoft" </w:t>
            </w:r>
          </w:p>
          <w:p w14:paraId="305DF2B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Курсера</w:t>
            </w:r>
            <w:proofErr w:type="spellEnd"/>
          </w:p>
          <w:p w14:paraId="1F35B55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Международные курсы:</w:t>
            </w:r>
          </w:p>
          <w:p w14:paraId="6A79C5E8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TEFL Cambridge </w:t>
            </w:r>
          </w:p>
          <w:p w14:paraId="5CAA3B2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"CELTA</w:t>
            </w:r>
          </w:p>
          <w:p w14:paraId="09AD551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(Certificate in Teaching English to Speakers of Other Languages)"</w:t>
            </w:r>
          </w:p>
          <w:p w14:paraId="59A7079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CELT-P (Certificate in English Language Teaching – Primary)</w:t>
            </w:r>
          </w:p>
          <w:p w14:paraId="77DBCFD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DELTA (Diploma in Teaching English to Speakers of Other Languages)</w:t>
            </w:r>
          </w:p>
          <w:p w14:paraId="46C1B26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CELT-S (Certificate in English Language Teaching – Secondary)</w:t>
            </w:r>
          </w:p>
          <w:p w14:paraId="0FE66CA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"TKT</w:t>
            </w:r>
          </w:p>
          <w:p w14:paraId="15E2AB2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Teaching Knowledge Test"</w:t>
            </w:r>
          </w:p>
          <w:p w14:paraId="33CC5C9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Certificate in EMI Skills (English as a Medium of Instruction)</w:t>
            </w:r>
          </w:p>
          <w:p w14:paraId="4208145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Teacher of English to Speakers of Other Languages (TESOL)</w:t>
            </w:r>
          </w:p>
          <w:p w14:paraId="4B02575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"TESOL"</w:t>
            </w:r>
          </w:p>
          <w:p w14:paraId="33DE058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Certificate in teaching English for young learners</w:t>
            </w:r>
          </w:p>
          <w:p w14:paraId="678763E9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International House Certificate in Teaching English as a Foreign Language (IHC)</w:t>
            </w:r>
          </w:p>
          <w:p w14:paraId="5010C73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IHCYLT - International House Certificate </w:t>
            </w:r>
            <w:proofErr w:type="gramStart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In</w:t>
            </w:r>
            <w:proofErr w:type="gramEnd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 Young Learners and Teenagers</w:t>
            </w:r>
          </w:p>
          <w:p w14:paraId="2EB8A16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Becoming a Better Teacher: Exploring Professional Development</w:t>
            </w:r>
          </w:p>
          <w:p w14:paraId="7C153E1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Assessment for Learning: Formative Assessment in Science and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Maths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</w:t>
            </w:r>
          </w:p>
          <w:p w14:paraId="55FAF4D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Online Teaching for Educators: 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Development and Delivery</w:t>
            </w:r>
          </w:p>
          <w:p w14:paraId="179057F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Educational Management</w:t>
            </w:r>
          </w:p>
          <w:p w14:paraId="178A7EFC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Key Ideas in Mentoring Mathematics Teachers</w:t>
            </w:r>
          </w:p>
          <w:p w14:paraId="3736597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Курсы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14B4">
              <w:rPr>
                <w:rFonts w:ascii="Times New Roman" w:hAnsi="Times New Roman" w:cs="Times New Roman"/>
                <w:color w:val="000000"/>
              </w:rPr>
              <w:t>на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F14B4">
              <w:rPr>
                <w:rFonts w:ascii="Times New Roman" w:hAnsi="Times New Roman" w:cs="Times New Roman"/>
                <w:color w:val="000000"/>
              </w:rPr>
              <w:t>платформе</w:t>
            </w: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Coursera, 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Futute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 xml:space="preserve"> learn</w:t>
            </w:r>
          </w:p>
          <w:p w14:paraId="3B142FB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Teaching Mathematics with Technology</w:t>
            </w:r>
          </w:p>
          <w:p w14:paraId="1077130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Special Educational Needs</w:t>
            </w:r>
          </w:p>
          <w:p w14:paraId="432229C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F14B4">
              <w:rPr>
                <w:rFonts w:ascii="Times New Roman" w:hAnsi="Times New Roman" w:cs="Times New Roman"/>
                <w:color w:val="000000"/>
                <w:lang w:val="en-US"/>
              </w:rPr>
              <w:t>"Developing expertise in teaching chemistry"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3AD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lastRenderedPageBreak/>
              <w:t>курсы ЦПМ НИШ, "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>"</w:t>
            </w:r>
          </w:p>
          <w:p w14:paraId="47422C02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= 0,5 балла</w:t>
            </w:r>
          </w:p>
          <w:p w14:paraId="509F1886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курсы </w:t>
            </w:r>
          </w:p>
          <w:p w14:paraId="027CB7AE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9F506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= 0,5 балла (каждый отдельно)</w:t>
            </w:r>
          </w:p>
        </w:tc>
      </w:tr>
      <w:tr w:rsidR="00152EC5" w:rsidRPr="00CF14B4" w14:paraId="5AE41DFD" w14:textId="77777777" w:rsidTr="009415B1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739A0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8811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F14B4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CF14B4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BEF5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47B1F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</w:tr>
      <w:tr w:rsidR="00152EC5" w:rsidRPr="00CF14B4" w14:paraId="525B4768" w14:textId="77777777" w:rsidTr="009415B1">
        <w:trPr>
          <w:trHeight w:val="30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68E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CF14B4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76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02CB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52FD16AA" w14:textId="77777777" w:rsidR="00152EC5" w:rsidRPr="00CF14B4" w:rsidRDefault="00152EC5" w:rsidP="009415B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26A2D1" w14:textId="77777777" w:rsidR="003E27E1" w:rsidRPr="00A157A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157A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4AEA"/>
    <w:multiLevelType w:val="hybridMultilevel"/>
    <w:tmpl w:val="7A2ED554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F6B8E"/>
    <w:multiLevelType w:val="hybridMultilevel"/>
    <w:tmpl w:val="70305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E5A54"/>
    <w:multiLevelType w:val="hybridMultilevel"/>
    <w:tmpl w:val="23BC505C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B0956"/>
    <w:multiLevelType w:val="hybridMultilevel"/>
    <w:tmpl w:val="B1F4566A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96879"/>
    <w:multiLevelType w:val="hybridMultilevel"/>
    <w:tmpl w:val="7278060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E2CAF"/>
    <w:multiLevelType w:val="hybridMultilevel"/>
    <w:tmpl w:val="DC8A2EEC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9F11624"/>
    <w:multiLevelType w:val="hybridMultilevel"/>
    <w:tmpl w:val="294E1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75A3A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14" w15:restartNumberingAfterBreak="0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C18A7"/>
    <w:rsid w:val="000C3F59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2D80"/>
    <w:rsid w:val="00152EC5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2566D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150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157A0"/>
    <w:rsid w:val="00A24390"/>
    <w:rsid w:val="00A27B26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054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1C8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4AA8"/>
    <w:rsid w:val="00C56FDD"/>
    <w:rsid w:val="00C64183"/>
    <w:rsid w:val="00C64617"/>
    <w:rsid w:val="00C6711D"/>
    <w:rsid w:val="00C71C71"/>
    <w:rsid w:val="00C73CB1"/>
    <w:rsid w:val="00C73CC1"/>
    <w:rsid w:val="00C773C9"/>
    <w:rsid w:val="00C84B05"/>
    <w:rsid w:val="00C90F57"/>
    <w:rsid w:val="00C956AD"/>
    <w:rsid w:val="00CA1596"/>
    <w:rsid w:val="00CB452E"/>
    <w:rsid w:val="00CB6B4F"/>
    <w:rsid w:val="00CB7B0D"/>
    <w:rsid w:val="00CC2541"/>
    <w:rsid w:val="00CD2B90"/>
    <w:rsid w:val="00CF19EF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52CA"/>
    <w:rsid w:val="00EB1451"/>
    <w:rsid w:val="00EB3A68"/>
    <w:rsid w:val="00EB3D30"/>
    <w:rsid w:val="00EB44A6"/>
    <w:rsid w:val="00EB6C2D"/>
    <w:rsid w:val="00EB7C4D"/>
    <w:rsid w:val="00EC48A6"/>
    <w:rsid w:val="00EC57EE"/>
    <w:rsid w:val="00ED1654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15E3"/>
    <w:rsid w:val="00FA3BCC"/>
    <w:rsid w:val="00FA78E4"/>
    <w:rsid w:val="00FB2C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EA28"/>
  <w15:docId w15:val="{4A7A5D69-C544-4C36-88E9-D50B4EC2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E76FA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A1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15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0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usa.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38EA-B901-480D-B3C5-8EEF875E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2022-08-09T06:12:00Z</dcterms:created>
  <dcterms:modified xsi:type="dcterms:W3CDTF">2024-08-05T07:00:00Z</dcterms:modified>
</cp:coreProperties>
</file>