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CBF" w:rsidRDefault="00197CBF" w:rsidP="00197C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Индивидуальная карта развития ребенка на 2022  - 2023 учебный год</w:t>
      </w:r>
    </w:p>
    <w:p w:rsidR="00197CBF" w:rsidRDefault="00197CBF" w:rsidP="00197CB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ФИО ребёнк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а  </w:t>
      </w:r>
      <w:r w:rsidR="003B5291">
        <w:rPr>
          <w:rFonts w:ascii="Times New Roman" w:hAnsi="Times New Roman" w:cs="Times New Roman"/>
          <w:sz w:val="24"/>
          <w:szCs w:val="24"/>
          <w:lang w:val="kk-KZ"/>
        </w:rPr>
        <w:t>Досмагамбетов Ерхан</w:t>
      </w:r>
      <w:r w:rsidR="0004711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563B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Дата  рождения ребенка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93750">
        <w:rPr>
          <w:rFonts w:ascii="Times New Roman" w:hAnsi="Times New Roman" w:cs="Times New Roman"/>
          <w:sz w:val="24"/>
          <w:szCs w:val="24"/>
        </w:rPr>
        <w:t>31.03.2019</w:t>
      </w:r>
      <w:bookmarkStart w:id="0" w:name="_GoBack"/>
      <w:bookmarkEnd w:id="0"/>
    </w:p>
    <w:p w:rsidR="00197CBF" w:rsidRDefault="00197CBF" w:rsidP="00197C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ГККП ясли – сад «Балауса»       Средняя группа </w:t>
      </w:r>
      <w:r w:rsidR="00175DDF">
        <w:rPr>
          <w:rFonts w:ascii="Times New Roman" w:hAnsi="Times New Roman" w:cs="Times New Roman"/>
          <w:b/>
          <w:sz w:val="24"/>
          <w:szCs w:val="24"/>
        </w:rPr>
        <w:t xml:space="preserve">(от 3- х лет) </w:t>
      </w:r>
      <w:r w:rsidR="001C74FB">
        <w:rPr>
          <w:rFonts w:ascii="Times New Roman" w:hAnsi="Times New Roman" w:cs="Times New Roman"/>
          <w:b/>
          <w:sz w:val="24"/>
          <w:szCs w:val="24"/>
        </w:rPr>
        <w:t>«</w:t>
      </w:r>
      <w:r w:rsidR="001C74FB">
        <w:rPr>
          <w:rFonts w:ascii="Times New Roman" w:hAnsi="Times New Roman" w:cs="Times New Roman"/>
          <w:b/>
          <w:sz w:val="24"/>
          <w:szCs w:val="24"/>
          <w:lang w:val="kk-KZ"/>
        </w:rPr>
        <w:t>Нұрбахыт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9"/>
        <w:gridCol w:w="1916"/>
        <w:gridCol w:w="1917"/>
        <w:gridCol w:w="1917"/>
        <w:gridCol w:w="1742"/>
      </w:tblGrid>
      <w:tr w:rsidR="00D94490" w:rsidTr="00701FBC">
        <w:tc>
          <w:tcPr>
            <w:tcW w:w="2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D9449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2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D9449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стартового  контроля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D9449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промежуточного  контроля</w:t>
            </w:r>
          </w:p>
        </w:tc>
        <w:tc>
          <w:tcPr>
            <w:tcW w:w="1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D9449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итогового контроля</w:t>
            </w:r>
          </w:p>
        </w:tc>
        <w:tc>
          <w:tcPr>
            <w:tcW w:w="16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D94490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Выводы (уровень развития ребёнка соответствует: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III уровень – «высокий»,  II уровень «средний», I уровень «низкий»)</w:t>
            </w:r>
            <w:proofErr w:type="gramEnd"/>
          </w:p>
        </w:tc>
      </w:tr>
      <w:tr w:rsidR="00701FBC" w:rsidTr="00701FBC">
        <w:tc>
          <w:tcPr>
            <w:tcW w:w="2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1FBC" w:rsidRDefault="00701FBC" w:rsidP="00D9449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2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1FBC" w:rsidRPr="00701FBC" w:rsidRDefault="00701FBC" w:rsidP="00D9449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01FB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навыки  выполнять технику спортивных</w:t>
            </w:r>
          </w:p>
          <w:p w:rsidR="00701FBC" w:rsidRPr="00701FBC" w:rsidRDefault="00701FBC" w:rsidP="00D94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FB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упражнений;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1FBC" w:rsidRPr="00701FBC" w:rsidRDefault="00701FBC" w:rsidP="00D94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FBC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навыки  ползать между предметами, учить лазать по гимнастической стенке и </w:t>
            </w:r>
            <w:proofErr w:type="spellStart"/>
            <w:r w:rsidRPr="00701FBC">
              <w:rPr>
                <w:rFonts w:ascii="Times New Roman" w:hAnsi="Times New Roman" w:cs="Times New Roman"/>
                <w:sz w:val="20"/>
                <w:szCs w:val="20"/>
              </w:rPr>
              <w:t>спускатся</w:t>
            </w:r>
            <w:proofErr w:type="spellEnd"/>
            <w:r w:rsidRPr="00701FBC">
              <w:rPr>
                <w:rFonts w:ascii="Times New Roman" w:hAnsi="Times New Roman" w:cs="Times New Roman"/>
                <w:sz w:val="20"/>
                <w:szCs w:val="20"/>
              </w:rPr>
              <w:t xml:space="preserve"> с нее:</w:t>
            </w:r>
          </w:p>
        </w:tc>
        <w:tc>
          <w:tcPr>
            <w:tcW w:w="1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1FBC" w:rsidRPr="00701FBC" w:rsidRDefault="00701FBC" w:rsidP="00201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FBC">
              <w:rPr>
                <w:rFonts w:ascii="Times New Roman" w:hAnsi="Times New Roman" w:cs="Times New Roman"/>
                <w:sz w:val="20"/>
                <w:szCs w:val="20"/>
              </w:rPr>
              <w:t>Учить бросать предметы правой и левой рукой, в горизонтальную и вертикальную цели:</w:t>
            </w:r>
            <w:r w:rsidRPr="00701FB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01FB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6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1FBC" w:rsidRPr="00701FBC" w:rsidRDefault="00701FBC" w:rsidP="00201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FBC">
              <w:rPr>
                <w:rFonts w:ascii="Times New Roman" w:hAnsi="Times New Roman" w:cs="Times New Roman"/>
                <w:sz w:val="20"/>
                <w:szCs w:val="20"/>
              </w:rPr>
              <w:t>бросает мяч вверх-вниз, ловит:</w:t>
            </w:r>
            <w:r w:rsidRPr="00701FB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01FB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701FBC" w:rsidTr="00701FBC">
        <w:tc>
          <w:tcPr>
            <w:tcW w:w="2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1FBC" w:rsidRDefault="00701FBC" w:rsidP="00D9449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2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1FBC" w:rsidRPr="00701FBC" w:rsidRDefault="00701FBC" w:rsidP="00D9449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01FB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 умения  отвечать  на вопросы по их содержанию, рассказывать  короткие стихи не</w:t>
            </w:r>
          </w:p>
          <w:p w:rsidR="00701FBC" w:rsidRPr="00701FBC" w:rsidRDefault="00701FBC" w:rsidP="00D94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FB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спеша, внятно;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1FBC" w:rsidRPr="00701FBC" w:rsidRDefault="00701FBC" w:rsidP="00D94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FBC">
              <w:rPr>
                <w:rFonts w:ascii="Times New Roman" w:hAnsi="Times New Roman" w:cs="Times New Roman"/>
                <w:sz w:val="20"/>
                <w:szCs w:val="20"/>
              </w:rPr>
              <w:t xml:space="preserve">Учить </w:t>
            </w:r>
            <w:proofErr w:type="gramStart"/>
            <w:r w:rsidRPr="00701FBC">
              <w:rPr>
                <w:rFonts w:ascii="Times New Roman" w:hAnsi="Times New Roman" w:cs="Times New Roman"/>
                <w:sz w:val="20"/>
                <w:szCs w:val="20"/>
              </w:rPr>
              <w:t>правильно</w:t>
            </w:r>
            <w:proofErr w:type="gramEnd"/>
            <w:r w:rsidRPr="00701FBC">
              <w:rPr>
                <w:rFonts w:ascii="Times New Roman" w:hAnsi="Times New Roman" w:cs="Times New Roman"/>
                <w:sz w:val="20"/>
                <w:szCs w:val="20"/>
              </w:rPr>
              <w:t xml:space="preserve"> произносить специфические звуки казахского языка:</w:t>
            </w:r>
            <w:r w:rsidRPr="00701FB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01FB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1FBC" w:rsidRPr="00701FBC" w:rsidRDefault="00701FBC" w:rsidP="00201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FBC">
              <w:rPr>
                <w:rFonts w:ascii="Times New Roman" w:hAnsi="Times New Roman" w:cs="Times New Roman"/>
                <w:sz w:val="20"/>
                <w:szCs w:val="20"/>
              </w:rPr>
              <w:t xml:space="preserve">Учить употреблять  существительные вместе со вспомогательными словами, такими как над, </w:t>
            </w:r>
            <w:proofErr w:type="gramStart"/>
            <w:r w:rsidRPr="00701FBC"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proofErr w:type="gramEnd"/>
            <w:r w:rsidRPr="00701FBC">
              <w:rPr>
                <w:rFonts w:ascii="Times New Roman" w:hAnsi="Times New Roman" w:cs="Times New Roman"/>
                <w:sz w:val="20"/>
                <w:szCs w:val="20"/>
              </w:rPr>
              <w:t>, за, рядом:</w:t>
            </w:r>
            <w:r w:rsidRPr="00701FB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01FB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6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1FBC" w:rsidRPr="00701FBC" w:rsidRDefault="00701FBC" w:rsidP="00201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FBC">
              <w:rPr>
                <w:rFonts w:ascii="Times New Roman" w:hAnsi="Times New Roman" w:cs="Times New Roman"/>
                <w:sz w:val="20"/>
                <w:szCs w:val="20"/>
              </w:rPr>
              <w:t>передает ритм и выразительность голоса героев литературного произведения, подражает им:</w:t>
            </w:r>
            <w:r w:rsidRPr="00701FB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01FB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701FBC" w:rsidTr="00701FBC">
        <w:tc>
          <w:tcPr>
            <w:tcW w:w="2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1FBC" w:rsidRDefault="00701FBC" w:rsidP="00D9449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20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1FBC" w:rsidRPr="00701FBC" w:rsidRDefault="00701FBC" w:rsidP="00D9449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01FB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знания правильно называть  и различать  по внешнему виду и вкусу несколько видов</w:t>
            </w:r>
          </w:p>
          <w:p w:rsidR="00701FBC" w:rsidRPr="00701FBC" w:rsidRDefault="00701FBC" w:rsidP="00D94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FB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овощей и фруктов;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1FBC" w:rsidRPr="00701FBC" w:rsidRDefault="00701FBC" w:rsidP="00D94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FBC">
              <w:rPr>
                <w:rFonts w:ascii="Times New Roman" w:hAnsi="Times New Roman" w:cs="Times New Roman"/>
                <w:sz w:val="20"/>
                <w:szCs w:val="20"/>
              </w:rPr>
              <w:t>Формировать умения определять  пространственные направления относительно себя:</w:t>
            </w:r>
            <w:r w:rsidRPr="00701FB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1FBC" w:rsidRPr="00701FBC" w:rsidRDefault="00701FBC" w:rsidP="00201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FBC">
              <w:rPr>
                <w:rFonts w:ascii="Times New Roman" w:hAnsi="Times New Roman" w:cs="Times New Roman"/>
                <w:sz w:val="20"/>
                <w:szCs w:val="20"/>
              </w:rPr>
              <w:t>Учить находить в окружающей среде один или несколько одинаковых предметов:</w:t>
            </w:r>
            <w:r w:rsidRPr="00701FB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01FB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6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1FBC" w:rsidRPr="00701FBC" w:rsidRDefault="00701FBC" w:rsidP="00201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FBC">
              <w:rPr>
                <w:rFonts w:ascii="Times New Roman" w:hAnsi="Times New Roman" w:cs="Times New Roman"/>
                <w:sz w:val="20"/>
                <w:szCs w:val="20"/>
              </w:rPr>
              <w:t>знает противоположные части суток:</w:t>
            </w:r>
            <w:r w:rsidRPr="00701FB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01FB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701FBC" w:rsidTr="00701FBC">
        <w:tc>
          <w:tcPr>
            <w:tcW w:w="2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01FBC" w:rsidRDefault="00701FBC" w:rsidP="00D9449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202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01FBC" w:rsidRPr="00701FBC" w:rsidRDefault="00701FBC" w:rsidP="00D94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FB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знания  </w:t>
            </w:r>
            <w:r w:rsidRPr="00701FBC">
              <w:rPr>
                <w:rFonts w:ascii="Times New Roman" w:hAnsi="Times New Roman" w:cs="Times New Roman"/>
                <w:sz w:val="20"/>
                <w:szCs w:val="20"/>
              </w:rPr>
              <w:t xml:space="preserve"> называ</w:t>
            </w:r>
            <w:r w:rsidRPr="00701FB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ть</w:t>
            </w:r>
            <w:r w:rsidRPr="00701FBC">
              <w:rPr>
                <w:rFonts w:ascii="Times New Roman" w:hAnsi="Times New Roman" w:cs="Times New Roman"/>
                <w:sz w:val="20"/>
                <w:szCs w:val="20"/>
              </w:rPr>
              <w:t xml:space="preserve"> музыкальные инструменты (погремушка, барабан, бубен, домбра);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01FBC" w:rsidRPr="00701FBC" w:rsidRDefault="00701FBC" w:rsidP="00D94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FBC">
              <w:rPr>
                <w:rFonts w:ascii="Times New Roman" w:hAnsi="Times New Roman" w:cs="Times New Roman"/>
                <w:sz w:val="20"/>
                <w:szCs w:val="20"/>
              </w:rPr>
              <w:t>Формировать знания узнавать и называть  посуду и предметы быта казахского народа:</w:t>
            </w:r>
          </w:p>
        </w:tc>
        <w:tc>
          <w:tcPr>
            <w:tcW w:w="191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01FBC" w:rsidRPr="00701FBC" w:rsidRDefault="00701FBC" w:rsidP="00201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FBC">
              <w:rPr>
                <w:rFonts w:ascii="Times New Roman" w:hAnsi="Times New Roman" w:cs="Times New Roman"/>
                <w:sz w:val="20"/>
                <w:szCs w:val="20"/>
              </w:rPr>
              <w:t>Учить различать геометрические формы, украшает их орнаментами:</w:t>
            </w:r>
            <w:r w:rsidRPr="00701FB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01FB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6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01FBC" w:rsidRPr="00701FBC" w:rsidRDefault="00701FBC" w:rsidP="00201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FBC">
              <w:rPr>
                <w:rFonts w:ascii="Times New Roman" w:hAnsi="Times New Roman" w:cs="Times New Roman"/>
                <w:sz w:val="20"/>
                <w:szCs w:val="20"/>
              </w:rPr>
              <w:t>лепит растения и животных путем объединения, сжатия и соединения нескольких частей:</w:t>
            </w:r>
            <w:r w:rsidRPr="00701FB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01FB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701FBC" w:rsidTr="00701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07"/>
        </w:trPr>
        <w:tc>
          <w:tcPr>
            <w:tcW w:w="2037" w:type="dxa"/>
          </w:tcPr>
          <w:p w:rsidR="00701FBC" w:rsidRDefault="00701FBC" w:rsidP="00D94490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  <w:r w:rsidRPr="005566D8">
              <w:rPr>
                <w:rFonts w:ascii="Times New Roman" w:hAnsi="Times New Roman" w:cs="Times New Roman"/>
                <w:b/>
              </w:rPr>
              <w:t>Формирование социально-эмоциональных навыков</w:t>
            </w:r>
          </w:p>
          <w:p w:rsidR="00701FBC" w:rsidRDefault="00701FBC" w:rsidP="00D94490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  <w:p w:rsidR="00701FBC" w:rsidRDefault="00701FBC" w:rsidP="00D94490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  <w:p w:rsidR="00701FBC" w:rsidRDefault="00701FBC" w:rsidP="00D94490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4" w:type="dxa"/>
          </w:tcPr>
          <w:p w:rsidR="00701FBC" w:rsidRPr="00701FBC" w:rsidRDefault="00701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FBC">
              <w:rPr>
                <w:rFonts w:ascii="Times New Roman" w:hAnsi="Times New Roman" w:cs="Times New Roman"/>
                <w:sz w:val="20"/>
                <w:szCs w:val="20"/>
              </w:rPr>
              <w:t>Совершенствовать умения проявлять  вежливость: здоровается, прощается, благодарит за помощь:</w:t>
            </w:r>
            <w:r w:rsidRPr="00701FB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01FB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701FBC" w:rsidRPr="00701FBC" w:rsidRDefault="00701F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1FBC" w:rsidRPr="00701FBC" w:rsidRDefault="00701F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1FBC" w:rsidRPr="00701FBC" w:rsidRDefault="00701FBC" w:rsidP="00D94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701FBC" w:rsidRPr="00701FBC" w:rsidRDefault="00701F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1FBC" w:rsidRPr="00701FBC" w:rsidRDefault="00701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Обучать умению называть </w:t>
            </w:r>
            <w:r w:rsidRPr="00701FBC">
              <w:rPr>
                <w:rFonts w:ascii="Times New Roman" w:hAnsi="Times New Roman" w:cs="Times New Roman"/>
                <w:sz w:val="20"/>
                <w:szCs w:val="20"/>
              </w:rPr>
              <w:t xml:space="preserve"> имена членов семьи и близких ему людей:</w:t>
            </w:r>
            <w:r w:rsidRPr="00701FB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01FB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701FBC" w:rsidRPr="00701FBC" w:rsidRDefault="00701F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1FBC" w:rsidRPr="00701FBC" w:rsidRDefault="00701FBC" w:rsidP="00D94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6" w:type="dxa"/>
          </w:tcPr>
          <w:p w:rsidR="00701FBC" w:rsidRPr="00701FBC" w:rsidRDefault="00701F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1FBC" w:rsidRPr="00701FBC" w:rsidRDefault="00701FBC" w:rsidP="00556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1FBC" w:rsidRPr="00701FBC" w:rsidRDefault="00701FBC" w:rsidP="005566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FBC">
              <w:rPr>
                <w:rFonts w:ascii="Times New Roman" w:hAnsi="Times New Roman" w:cs="Times New Roman"/>
                <w:sz w:val="20"/>
                <w:szCs w:val="20"/>
              </w:rPr>
              <w:t>Учить называть транспортные средства:</w:t>
            </w:r>
            <w:r w:rsidRPr="00701FB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01FB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701FBC" w:rsidRPr="00701FBC" w:rsidRDefault="00701FBC" w:rsidP="005566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1FBC" w:rsidRPr="00701FBC" w:rsidRDefault="00701F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1FBC" w:rsidRPr="00701FBC" w:rsidRDefault="00701F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1FBC" w:rsidRPr="00701FBC" w:rsidRDefault="00701FBC" w:rsidP="00D94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4" w:type="dxa"/>
          </w:tcPr>
          <w:p w:rsidR="00701FBC" w:rsidRPr="00701FBC" w:rsidRDefault="00701F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1FBC" w:rsidRPr="00701FBC" w:rsidRDefault="00701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FBC">
              <w:rPr>
                <w:rFonts w:ascii="Times New Roman" w:hAnsi="Times New Roman" w:cs="Times New Roman"/>
                <w:sz w:val="20"/>
                <w:szCs w:val="20"/>
              </w:rPr>
              <w:t>распознает домашних и диких животных:</w:t>
            </w:r>
            <w:r w:rsidRPr="00701FB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01FB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701FBC" w:rsidRPr="00701FBC" w:rsidRDefault="00701F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1FBC" w:rsidRPr="00701FBC" w:rsidRDefault="00701FBC" w:rsidP="00D944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97CBF" w:rsidRDefault="00197CBF" w:rsidP="00197CBF">
      <w:pPr>
        <w:rPr>
          <w:rFonts w:ascii="Times New Roman" w:hAnsi="Times New Roman" w:cs="Times New Roman"/>
          <w:b/>
          <w:sz w:val="24"/>
          <w:szCs w:val="24"/>
        </w:rPr>
      </w:pPr>
    </w:p>
    <w:p w:rsidR="00411C0A" w:rsidRDefault="00411C0A"/>
    <w:sectPr w:rsidR="00411C0A" w:rsidSect="00D94490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C97" w:rsidRDefault="00AA4C97" w:rsidP="00D94490">
      <w:pPr>
        <w:spacing w:after="0" w:line="240" w:lineRule="auto"/>
      </w:pPr>
      <w:r>
        <w:separator/>
      </w:r>
    </w:p>
  </w:endnote>
  <w:endnote w:type="continuationSeparator" w:id="0">
    <w:p w:rsidR="00AA4C97" w:rsidRDefault="00AA4C97" w:rsidP="00D9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C97" w:rsidRDefault="00AA4C97" w:rsidP="00D94490">
      <w:pPr>
        <w:spacing w:after="0" w:line="240" w:lineRule="auto"/>
      </w:pPr>
      <w:r>
        <w:separator/>
      </w:r>
    </w:p>
  </w:footnote>
  <w:footnote w:type="continuationSeparator" w:id="0">
    <w:p w:rsidR="00AA4C97" w:rsidRDefault="00AA4C97" w:rsidP="00D944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697"/>
    <w:rsid w:val="0004711D"/>
    <w:rsid w:val="00121EE0"/>
    <w:rsid w:val="00175DDF"/>
    <w:rsid w:val="00197CBF"/>
    <w:rsid w:val="001A13E4"/>
    <w:rsid w:val="001C74FB"/>
    <w:rsid w:val="003B5291"/>
    <w:rsid w:val="00411C0A"/>
    <w:rsid w:val="005566D8"/>
    <w:rsid w:val="005D0697"/>
    <w:rsid w:val="00697C55"/>
    <w:rsid w:val="00701FBC"/>
    <w:rsid w:val="008E7278"/>
    <w:rsid w:val="009563BA"/>
    <w:rsid w:val="009627E6"/>
    <w:rsid w:val="00AA4C97"/>
    <w:rsid w:val="00AE6557"/>
    <w:rsid w:val="00B23EB9"/>
    <w:rsid w:val="00B605AC"/>
    <w:rsid w:val="00B729AF"/>
    <w:rsid w:val="00D24367"/>
    <w:rsid w:val="00D93750"/>
    <w:rsid w:val="00D94490"/>
    <w:rsid w:val="00F5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C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CB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9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94490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D9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94490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C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CB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9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94490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D9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9449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7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FD1E1-7574-4756-8E64-561FA8AB1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Пользователь Windows</cp:lastModifiedBy>
  <cp:revision>6</cp:revision>
  <dcterms:created xsi:type="dcterms:W3CDTF">2022-10-15T18:44:00Z</dcterms:created>
  <dcterms:modified xsi:type="dcterms:W3CDTF">2022-12-12T14:17:00Z</dcterms:modified>
</cp:coreProperties>
</file>