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pPr w:leftFromText="180" w:rightFromText="180" w:vertAnchor="page" w:horzAnchor="margin" w:tblpXSpec="center" w:tblpY="1591"/>
        <w:tblW w:w="11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3440"/>
        <w:gridCol w:w="9"/>
        <w:gridCol w:w="984"/>
        <w:gridCol w:w="798"/>
        <w:gridCol w:w="796"/>
        <w:gridCol w:w="796"/>
        <w:gridCol w:w="796"/>
        <w:gridCol w:w="803"/>
        <w:gridCol w:w="999"/>
        <w:gridCol w:w="695"/>
        <w:gridCol w:w="1075"/>
      </w:tblGrid>
      <w:tr w:rsidR="00F175B9" w:rsidRPr="00BC1864" w:rsidTr="00F175B9">
        <w:trPr>
          <w:trHeight w:val="241"/>
        </w:trPr>
        <w:tc>
          <w:tcPr>
            <w:tcW w:w="431" w:type="dxa"/>
            <w:vMerge w:val="restart"/>
          </w:tcPr>
          <w:p w:rsidR="00F175B9" w:rsidRDefault="00F175B9" w:rsidP="00F175B9">
            <w:pPr>
              <w:pStyle w:val="TableParagraph"/>
              <w:rPr>
                <w:sz w:val="26"/>
              </w:rPr>
            </w:pPr>
          </w:p>
          <w:p w:rsidR="00F175B9" w:rsidRDefault="00F175B9" w:rsidP="00F175B9">
            <w:pPr>
              <w:pStyle w:val="TableParagraph"/>
              <w:rPr>
                <w:sz w:val="26"/>
              </w:rPr>
            </w:pPr>
          </w:p>
          <w:p w:rsidR="00F175B9" w:rsidRDefault="00F175B9" w:rsidP="00F175B9">
            <w:pPr>
              <w:pStyle w:val="TableParagraph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440" w:type="dxa"/>
            <w:vMerge w:val="restart"/>
          </w:tcPr>
          <w:p w:rsidR="00F175B9" w:rsidRDefault="00F175B9" w:rsidP="00F175B9">
            <w:pPr>
              <w:pStyle w:val="TableParagraph"/>
              <w:spacing w:before="2"/>
              <w:rPr>
                <w:sz w:val="29"/>
              </w:rPr>
            </w:pPr>
          </w:p>
          <w:p w:rsidR="00F175B9" w:rsidRDefault="00F175B9" w:rsidP="00F175B9">
            <w:pPr>
              <w:pStyle w:val="TableParagraph"/>
              <w:ind w:left="734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</w:t>
            </w:r>
            <w:r>
              <w:rPr>
                <w:b/>
                <w:sz w:val="24"/>
              </w:rPr>
              <w:t>Ф.И.О.</w:t>
            </w:r>
          </w:p>
          <w:p w:rsidR="00F175B9" w:rsidRDefault="00F175B9" w:rsidP="00F175B9">
            <w:pPr>
              <w:pStyle w:val="TableParagraph"/>
              <w:spacing w:line="257" w:lineRule="exact"/>
              <w:ind w:left="681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</w:t>
            </w:r>
            <w:proofErr w:type="spellStart"/>
            <w:r>
              <w:rPr>
                <w:b/>
                <w:sz w:val="24"/>
              </w:rPr>
              <w:t>ребенка</w:t>
            </w:r>
            <w:proofErr w:type="spellEnd"/>
          </w:p>
        </w:tc>
        <w:tc>
          <w:tcPr>
            <w:tcW w:w="4982" w:type="dxa"/>
            <w:gridSpan w:val="7"/>
          </w:tcPr>
          <w:p w:rsidR="00F175B9" w:rsidRDefault="00F175B9" w:rsidP="00F175B9">
            <w:pPr>
              <w:pStyle w:val="TableParagraph"/>
              <w:spacing w:line="259" w:lineRule="auto"/>
              <w:ind w:left="1413" w:hanging="12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Ознакомление</w:t>
            </w:r>
            <w:proofErr w:type="spellEnd"/>
            <w:r>
              <w:rPr>
                <w:b/>
                <w:sz w:val="24"/>
              </w:rPr>
              <w:t xml:space="preserve"> с </w:t>
            </w:r>
            <w:proofErr w:type="spellStart"/>
            <w:r>
              <w:rPr>
                <w:b/>
                <w:sz w:val="24"/>
              </w:rPr>
              <w:t>окружающим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миром</w:t>
            </w:r>
            <w:proofErr w:type="spellEnd"/>
          </w:p>
        </w:tc>
        <w:tc>
          <w:tcPr>
            <w:tcW w:w="999" w:type="dxa"/>
            <w:vMerge w:val="restart"/>
            <w:textDirection w:val="btLr"/>
          </w:tcPr>
          <w:p w:rsidR="00F175B9" w:rsidRPr="00691264" w:rsidRDefault="00F175B9" w:rsidP="00F175B9">
            <w:pPr>
              <w:pStyle w:val="TableParagraph"/>
              <w:spacing w:before="106"/>
              <w:ind w:left="112"/>
              <w:rPr>
                <w:b/>
                <w:sz w:val="14"/>
              </w:rPr>
            </w:pPr>
            <w:proofErr w:type="spellStart"/>
            <w:r w:rsidRPr="00691264">
              <w:rPr>
                <w:b/>
                <w:sz w:val="14"/>
              </w:rPr>
              <w:t>Общее</w:t>
            </w:r>
            <w:proofErr w:type="spellEnd"/>
            <w:r w:rsidRPr="00691264">
              <w:rPr>
                <w:b/>
                <w:sz w:val="14"/>
              </w:rPr>
              <w:t xml:space="preserve"> </w:t>
            </w:r>
            <w:proofErr w:type="spellStart"/>
            <w:r w:rsidRPr="00691264">
              <w:rPr>
                <w:b/>
                <w:sz w:val="14"/>
              </w:rPr>
              <w:t>количество</w:t>
            </w:r>
            <w:proofErr w:type="spellEnd"/>
          </w:p>
        </w:tc>
        <w:tc>
          <w:tcPr>
            <w:tcW w:w="695" w:type="dxa"/>
            <w:vMerge w:val="restart"/>
            <w:textDirection w:val="btLr"/>
          </w:tcPr>
          <w:p w:rsidR="00F175B9" w:rsidRPr="00691264" w:rsidRDefault="00F175B9" w:rsidP="00F175B9">
            <w:pPr>
              <w:pStyle w:val="TableParagraph"/>
              <w:spacing w:before="105"/>
              <w:ind w:left="112"/>
              <w:rPr>
                <w:b/>
                <w:sz w:val="14"/>
              </w:rPr>
            </w:pPr>
            <w:proofErr w:type="spellStart"/>
            <w:r w:rsidRPr="00691264">
              <w:rPr>
                <w:b/>
                <w:sz w:val="14"/>
              </w:rPr>
              <w:t>Средний</w:t>
            </w:r>
            <w:proofErr w:type="spellEnd"/>
            <w:r w:rsidRPr="00691264">
              <w:rPr>
                <w:b/>
                <w:sz w:val="14"/>
              </w:rPr>
              <w:t xml:space="preserve"> </w:t>
            </w:r>
            <w:proofErr w:type="spellStart"/>
            <w:r w:rsidRPr="00691264">
              <w:rPr>
                <w:b/>
                <w:sz w:val="14"/>
              </w:rPr>
              <w:t>уровень</w:t>
            </w:r>
            <w:proofErr w:type="spellEnd"/>
          </w:p>
        </w:tc>
        <w:tc>
          <w:tcPr>
            <w:tcW w:w="1075" w:type="dxa"/>
            <w:vMerge w:val="restart"/>
            <w:textDirection w:val="btLr"/>
          </w:tcPr>
          <w:p w:rsidR="00F175B9" w:rsidRPr="00691264" w:rsidRDefault="00F175B9" w:rsidP="00F175B9">
            <w:pPr>
              <w:pStyle w:val="TableParagraph"/>
              <w:spacing w:before="105" w:line="264" w:lineRule="auto"/>
              <w:ind w:left="112" w:right="246"/>
              <w:rPr>
                <w:b/>
                <w:sz w:val="14"/>
                <w:lang w:val="ru-RU"/>
              </w:rPr>
            </w:pPr>
            <w:r w:rsidRPr="00691264">
              <w:rPr>
                <w:b/>
                <w:sz w:val="14"/>
                <w:lang w:val="ru-RU"/>
              </w:rPr>
              <w:t>Уровень развития умений и навыков</w:t>
            </w:r>
          </w:p>
        </w:tc>
      </w:tr>
      <w:tr w:rsidR="00F175B9" w:rsidTr="00F175B9">
        <w:trPr>
          <w:trHeight w:val="951"/>
        </w:trPr>
        <w:tc>
          <w:tcPr>
            <w:tcW w:w="431" w:type="dxa"/>
            <w:vMerge/>
            <w:tcBorders>
              <w:top w:val="nil"/>
            </w:tcBorders>
          </w:tcPr>
          <w:p w:rsidR="00F175B9" w:rsidRPr="00BC1864" w:rsidRDefault="00F175B9" w:rsidP="00F175B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40" w:type="dxa"/>
            <w:vMerge/>
            <w:tcBorders>
              <w:top w:val="nil"/>
            </w:tcBorders>
          </w:tcPr>
          <w:p w:rsidR="00F175B9" w:rsidRPr="00BC1864" w:rsidRDefault="00F175B9" w:rsidP="00F175B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93" w:type="dxa"/>
            <w:gridSpan w:val="2"/>
            <w:textDirection w:val="btLr"/>
          </w:tcPr>
          <w:p w:rsidR="00F175B9" w:rsidRPr="00B42DF9" w:rsidRDefault="00F175B9" w:rsidP="00F175B9">
            <w:pPr>
              <w:pStyle w:val="TableParagraph"/>
              <w:spacing w:before="113"/>
              <w:ind w:left="57" w:right="-113"/>
            </w:pPr>
            <w:r w:rsidRPr="00B42DF9">
              <w:t>3-4-С.1</w:t>
            </w:r>
          </w:p>
        </w:tc>
        <w:tc>
          <w:tcPr>
            <w:tcW w:w="798" w:type="dxa"/>
            <w:textDirection w:val="btLr"/>
          </w:tcPr>
          <w:p w:rsidR="00F175B9" w:rsidRPr="00B42DF9" w:rsidRDefault="00F175B9" w:rsidP="00F175B9">
            <w:pPr>
              <w:pStyle w:val="TableParagraph"/>
              <w:spacing w:before="115"/>
              <w:ind w:left="57" w:right="-113"/>
            </w:pPr>
            <w:r w:rsidRPr="00B42DF9">
              <w:t>3-4-С.2</w:t>
            </w:r>
          </w:p>
        </w:tc>
        <w:tc>
          <w:tcPr>
            <w:tcW w:w="796" w:type="dxa"/>
            <w:textDirection w:val="btLr"/>
          </w:tcPr>
          <w:p w:rsidR="00F175B9" w:rsidRPr="00B42DF9" w:rsidRDefault="00F175B9" w:rsidP="00F175B9">
            <w:pPr>
              <w:pStyle w:val="TableParagraph"/>
              <w:spacing w:before="113"/>
              <w:ind w:left="57" w:right="-113"/>
            </w:pPr>
            <w:r w:rsidRPr="00B42DF9">
              <w:t>3-4-С.3</w:t>
            </w:r>
          </w:p>
        </w:tc>
        <w:tc>
          <w:tcPr>
            <w:tcW w:w="796" w:type="dxa"/>
            <w:textDirection w:val="btLr"/>
          </w:tcPr>
          <w:p w:rsidR="00F175B9" w:rsidRPr="00B42DF9" w:rsidRDefault="00F175B9" w:rsidP="00F175B9">
            <w:pPr>
              <w:pStyle w:val="TableParagraph"/>
              <w:spacing w:before="112"/>
              <w:ind w:left="57" w:right="-113"/>
            </w:pPr>
            <w:r w:rsidRPr="00B42DF9">
              <w:t>3-4-С.4</w:t>
            </w:r>
          </w:p>
        </w:tc>
        <w:tc>
          <w:tcPr>
            <w:tcW w:w="796" w:type="dxa"/>
            <w:textDirection w:val="btLr"/>
          </w:tcPr>
          <w:p w:rsidR="00F175B9" w:rsidRPr="00B42DF9" w:rsidRDefault="00F175B9" w:rsidP="00F175B9">
            <w:pPr>
              <w:pStyle w:val="TableParagraph"/>
              <w:spacing w:before="112"/>
              <w:ind w:left="57" w:right="-113"/>
            </w:pPr>
            <w:r w:rsidRPr="00B42DF9">
              <w:t>3-4-С.5</w:t>
            </w:r>
          </w:p>
        </w:tc>
        <w:tc>
          <w:tcPr>
            <w:tcW w:w="803" w:type="dxa"/>
            <w:textDirection w:val="btLr"/>
          </w:tcPr>
          <w:p w:rsidR="00F175B9" w:rsidRPr="00B42DF9" w:rsidRDefault="00F175B9" w:rsidP="00F175B9">
            <w:pPr>
              <w:pStyle w:val="TableParagraph"/>
              <w:spacing w:before="114"/>
              <w:ind w:left="57" w:right="-113"/>
            </w:pPr>
            <w:r w:rsidRPr="00B42DF9">
              <w:t>3-4-С.6</w:t>
            </w:r>
          </w:p>
        </w:tc>
        <w:tc>
          <w:tcPr>
            <w:tcW w:w="999" w:type="dxa"/>
            <w:vMerge/>
            <w:tcBorders>
              <w:top w:val="nil"/>
            </w:tcBorders>
            <w:textDirection w:val="btLr"/>
          </w:tcPr>
          <w:p w:rsidR="00F175B9" w:rsidRDefault="00F175B9" w:rsidP="00F175B9"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vMerge/>
            <w:tcBorders>
              <w:top w:val="nil"/>
            </w:tcBorders>
            <w:textDirection w:val="btLr"/>
          </w:tcPr>
          <w:p w:rsidR="00F175B9" w:rsidRDefault="00F175B9" w:rsidP="00F175B9">
            <w:pPr>
              <w:rPr>
                <w:sz w:val="2"/>
                <w:szCs w:val="2"/>
              </w:rPr>
            </w:pPr>
          </w:p>
        </w:tc>
        <w:tc>
          <w:tcPr>
            <w:tcW w:w="1075" w:type="dxa"/>
            <w:vMerge/>
            <w:tcBorders>
              <w:top w:val="nil"/>
            </w:tcBorders>
            <w:textDirection w:val="btLr"/>
          </w:tcPr>
          <w:p w:rsidR="00F175B9" w:rsidRDefault="00F175B9" w:rsidP="00F175B9">
            <w:pPr>
              <w:rPr>
                <w:sz w:val="2"/>
                <w:szCs w:val="2"/>
              </w:rPr>
            </w:pPr>
          </w:p>
        </w:tc>
      </w:tr>
      <w:tr w:rsidR="00D464F7" w:rsidTr="00F175B9">
        <w:trPr>
          <w:trHeight w:val="239"/>
        </w:trPr>
        <w:tc>
          <w:tcPr>
            <w:tcW w:w="431" w:type="dxa"/>
          </w:tcPr>
          <w:p w:rsidR="00D464F7" w:rsidRDefault="00D464F7" w:rsidP="00D464F7">
            <w:pPr>
              <w:pStyle w:val="TableParagraph"/>
              <w:spacing w:before="1"/>
              <w:ind w:left="107"/>
            </w:pPr>
            <w:r>
              <w:t>1</w:t>
            </w:r>
          </w:p>
        </w:tc>
        <w:tc>
          <w:tcPr>
            <w:tcW w:w="3440" w:type="dxa"/>
          </w:tcPr>
          <w:p w:rsidR="00D464F7" w:rsidRPr="002A2665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Абаева Еркежан Мейрамбековна</w:t>
            </w:r>
          </w:p>
        </w:tc>
        <w:tc>
          <w:tcPr>
            <w:tcW w:w="993" w:type="dxa"/>
            <w:gridSpan w:val="2"/>
          </w:tcPr>
          <w:p w:rsidR="00D464F7" w:rsidRPr="004F6CAE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</w:tcPr>
          <w:p w:rsidR="00D464F7" w:rsidRPr="004F6CAE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4F6CAE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6" w:type="dxa"/>
          </w:tcPr>
          <w:p w:rsidR="00D464F7" w:rsidRPr="004F6CAE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</w:tcPr>
          <w:p w:rsidR="00D464F7" w:rsidRPr="00052FD2" w:rsidRDefault="00C370BC" w:rsidP="00D464F7">
            <w:pPr>
              <w:pStyle w:val="TableParagraph"/>
              <w:jc w:val="center"/>
            </w:pPr>
            <w:r>
              <w:t>17</w:t>
            </w:r>
          </w:p>
        </w:tc>
        <w:tc>
          <w:tcPr>
            <w:tcW w:w="695" w:type="dxa"/>
          </w:tcPr>
          <w:p w:rsidR="00D464F7" w:rsidRPr="00052FD2" w:rsidRDefault="004008C8" w:rsidP="00D464F7">
            <w:pPr>
              <w:pStyle w:val="TableParagraph"/>
              <w:jc w:val="center"/>
            </w:pPr>
            <w:r>
              <w:t>2.8</w:t>
            </w:r>
          </w:p>
        </w:tc>
        <w:tc>
          <w:tcPr>
            <w:tcW w:w="1075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38"/>
        </w:trPr>
        <w:tc>
          <w:tcPr>
            <w:tcW w:w="431" w:type="dxa"/>
          </w:tcPr>
          <w:p w:rsidR="00D464F7" w:rsidRDefault="00D464F7" w:rsidP="00D464F7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3440" w:type="dxa"/>
          </w:tcPr>
          <w:p w:rsidR="00D464F7" w:rsidRPr="002A2665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Абдуллаева Алиана Александровна</w:t>
            </w:r>
          </w:p>
        </w:tc>
        <w:tc>
          <w:tcPr>
            <w:tcW w:w="993" w:type="dxa"/>
            <w:gridSpan w:val="2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796" w:type="dxa"/>
          </w:tcPr>
          <w:p w:rsidR="00D464F7" w:rsidRPr="00000076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6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999" w:type="dxa"/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5" w:type="dxa"/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075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39"/>
        </w:trPr>
        <w:tc>
          <w:tcPr>
            <w:tcW w:w="431" w:type="dxa"/>
          </w:tcPr>
          <w:p w:rsidR="00D464F7" w:rsidRDefault="00D464F7" w:rsidP="00D464F7">
            <w:pPr>
              <w:pStyle w:val="TableParagraph"/>
              <w:spacing w:before="1"/>
              <w:ind w:left="107"/>
            </w:pPr>
            <w:r>
              <w:t>3</w:t>
            </w:r>
          </w:p>
        </w:tc>
        <w:tc>
          <w:tcPr>
            <w:tcW w:w="3440" w:type="dxa"/>
          </w:tcPr>
          <w:p w:rsidR="00D464F7" w:rsidRPr="002A2665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Аксенов Константин Алексеевич</w:t>
            </w:r>
          </w:p>
        </w:tc>
        <w:tc>
          <w:tcPr>
            <w:tcW w:w="993" w:type="dxa"/>
            <w:gridSpan w:val="2"/>
          </w:tcPr>
          <w:p w:rsidR="00D464F7" w:rsidRPr="008421E3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</w:tcPr>
          <w:p w:rsidR="00D464F7" w:rsidRPr="008421E3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21E3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21E3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999" w:type="dxa"/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5" w:type="dxa"/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075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38"/>
        </w:trPr>
        <w:tc>
          <w:tcPr>
            <w:tcW w:w="431" w:type="dxa"/>
          </w:tcPr>
          <w:p w:rsidR="00D464F7" w:rsidRDefault="00D464F7" w:rsidP="00D464F7">
            <w:pPr>
              <w:pStyle w:val="TableParagraph"/>
              <w:spacing w:before="1"/>
              <w:ind w:left="107"/>
            </w:pPr>
            <w:r>
              <w:t>4</w:t>
            </w:r>
          </w:p>
        </w:tc>
        <w:tc>
          <w:tcPr>
            <w:tcW w:w="3440" w:type="dxa"/>
          </w:tcPr>
          <w:p w:rsidR="00D464F7" w:rsidRPr="002A2665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Бакировна Нэлли Рудэмовна</w:t>
            </w:r>
          </w:p>
        </w:tc>
        <w:tc>
          <w:tcPr>
            <w:tcW w:w="993" w:type="dxa"/>
            <w:gridSpan w:val="2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</w:tcPr>
          <w:p w:rsidR="00D464F7" w:rsidRPr="00000076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39"/>
        </w:trPr>
        <w:tc>
          <w:tcPr>
            <w:tcW w:w="431" w:type="dxa"/>
          </w:tcPr>
          <w:p w:rsidR="00D464F7" w:rsidRDefault="00D464F7" w:rsidP="00D464F7">
            <w:pPr>
              <w:pStyle w:val="TableParagraph"/>
              <w:spacing w:before="3"/>
              <w:ind w:left="107"/>
            </w:pPr>
            <w:r>
              <w:t>5</w:t>
            </w:r>
          </w:p>
        </w:tc>
        <w:tc>
          <w:tcPr>
            <w:tcW w:w="3440" w:type="dxa"/>
          </w:tcPr>
          <w:p w:rsidR="00D464F7" w:rsidRPr="002A2665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Бардокина Марьяна Сергеевна</w:t>
            </w:r>
          </w:p>
        </w:tc>
        <w:tc>
          <w:tcPr>
            <w:tcW w:w="993" w:type="dxa"/>
            <w:gridSpan w:val="2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796" w:type="dxa"/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6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999" w:type="dxa"/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5" w:type="dxa"/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075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39"/>
        </w:trPr>
        <w:tc>
          <w:tcPr>
            <w:tcW w:w="431" w:type="dxa"/>
          </w:tcPr>
          <w:p w:rsidR="00D464F7" w:rsidRDefault="00D464F7" w:rsidP="00D464F7">
            <w:pPr>
              <w:pStyle w:val="TableParagraph"/>
              <w:spacing w:before="1"/>
              <w:ind w:left="107"/>
            </w:pPr>
            <w:r>
              <w:t>6</w:t>
            </w:r>
          </w:p>
        </w:tc>
        <w:tc>
          <w:tcPr>
            <w:tcW w:w="3440" w:type="dxa"/>
          </w:tcPr>
          <w:p w:rsidR="00D464F7" w:rsidRPr="002A2665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Буркутова Айлана Жанатовна</w:t>
            </w:r>
          </w:p>
        </w:tc>
        <w:tc>
          <w:tcPr>
            <w:tcW w:w="993" w:type="dxa"/>
            <w:gridSpan w:val="2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6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</w:tcPr>
          <w:p w:rsidR="00D464F7" w:rsidRPr="00052FD2" w:rsidRDefault="00C370BC" w:rsidP="00D464F7">
            <w:pPr>
              <w:pStyle w:val="TableParagraph"/>
              <w:jc w:val="center"/>
            </w:pPr>
            <w:r>
              <w:t>17</w:t>
            </w:r>
          </w:p>
        </w:tc>
        <w:tc>
          <w:tcPr>
            <w:tcW w:w="695" w:type="dxa"/>
          </w:tcPr>
          <w:p w:rsidR="00D464F7" w:rsidRPr="00052FD2" w:rsidRDefault="004008C8" w:rsidP="00D464F7">
            <w:pPr>
              <w:pStyle w:val="TableParagraph"/>
              <w:jc w:val="center"/>
            </w:pPr>
            <w:r>
              <w:t>2.8</w:t>
            </w:r>
          </w:p>
        </w:tc>
        <w:tc>
          <w:tcPr>
            <w:tcW w:w="1075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38"/>
        </w:trPr>
        <w:tc>
          <w:tcPr>
            <w:tcW w:w="431" w:type="dxa"/>
          </w:tcPr>
          <w:p w:rsidR="00D464F7" w:rsidRDefault="00D464F7" w:rsidP="00D464F7">
            <w:pPr>
              <w:pStyle w:val="TableParagraph"/>
              <w:spacing w:before="1"/>
              <w:ind w:left="107"/>
            </w:pPr>
            <w:r>
              <w:t>7</w:t>
            </w:r>
          </w:p>
        </w:tc>
        <w:tc>
          <w:tcPr>
            <w:tcW w:w="3440" w:type="dxa"/>
          </w:tcPr>
          <w:p w:rsidR="00D464F7" w:rsidRPr="002A2665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Ганиева Полина Ивановна</w:t>
            </w:r>
          </w:p>
        </w:tc>
        <w:tc>
          <w:tcPr>
            <w:tcW w:w="993" w:type="dxa"/>
            <w:gridSpan w:val="2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191"/>
        </w:trPr>
        <w:tc>
          <w:tcPr>
            <w:tcW w:w="431" w:type="dxa"/>
            <w:tcBorders>
              <w:bottom w:val="single" w:sz="4" w:space="0" w:color="auto"/>
            </w:tcBorders>
          </w:tcPr>
          <w:p w:rsidR="00D464F7" w:rsidRDefault="00D464F7" w:rsidP="00D464F7">
            <w:pPr>
              <w:pStyle w:val="TableParagraph"/>
              <w:spacing w:before="1"/>
              <w:ind w:left="107"/>
            </w:pPr>
            <w:r>
              <w:t>8</w:t>
            </w:r>
          </w:p>
        </w:tc>
        <w:tc>
          <w:tcPr>
            <w:tcW w:w="3440" w:type="dxa"/>
            <w:tcBorders>
              <w:bottom w:val="single" w:sz="4" w:space="0" w:color="auto"/>
            </w:tcBorders>
          </w:tcPr>
          <w:p w:rsidR="00D464F7" w:rsidRPr="002A2665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2A266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Ерболат Амели Мадиқызы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18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Идрисова Жасмин Бауыржановна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18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pStyle w:val="TableParagraph"/>
              <w:spacing w:before="1"/>
              <w:ind w:left="107"/>
            </w:pPr>
            <w:r>
              <w:t>10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Зейб Матвей Витальевич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27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Карий Даниил Александрович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</w:p>
        </w:tc>
      </w:tr>
      <w:tr w:rsidR="00D464F7" w:rsidTr="00F175B9">
        <w:trPr>
          <w:trHeight w:val="20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Корниенко Елизавета Викторовна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C370BC" w:rsidP="00D464F7">
            <w:pPr>
              <w:pStyle w:val="TableParagraph"/>
              <w:jc w:val="center"/>
            </w:pPr>
            <w: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174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Колин Амир Куатбекович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C370BC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19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Мирманова Зере Азатовна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19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pStyle w:val="TableParagraph"/>
              <w:spacing w:before="1"/>
              <w:ind w:left="107"/>
            </w:pPr>
            <w:r>
              <w:t>15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Минеева Виктория Сергеевна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0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Миллер Егор Фёдорович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pStyle w:val="TableParagraph"/>
              <w:jc w:val="center"/>
            </w:pPr>
            <w:r>
              <w:t>17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pStyle w:val="TableParagraph"/>
              <w:jc w:val="center"/>
            </w:pPr>
            <w:r>
              <w:t>2.8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0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pStyle w:val="TableParagraph"/>
              <w:spacing w:before="1"/>
              <w:ind w:left="107"/>
            </w:pPr>
            <w:r>
              <w:t>17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68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Мухтар</w:t>
            </w:r>
            <w:proofErr w:type="spellEnd"/>
            <w:r w:rsidRPr="005068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Аида </w:t>
            </w:r>
            <w:proofErr w:type="spellStart"/>
            <w:r w:rsidRPr="005068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Авзматкызы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  <w:r w:rsidR="00C370BC">
              <w:t>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pStyle w:val="TableParagraph"/>
              <w:jc w:val="center"/>
            </w:pPr>
            <w:r>
              <w:t>16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pStyle w:val="TableParagraph"/>
              <w:jc w:val="center"/>
            </w:pPr>
            <w:r>
              <w:t>2.6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165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Пономарева Оксана Дмитриевна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165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pStyle w:val="TableParagraph"/>
              <w:spacing w:before="1"/>
              <w:ind w:left="107"/>
            </w:pPr>
            <w:r>
              <w:t>19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Сатенова Айдария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C370BC" w:rsidRDefault="00D464F7" w:rsidP="00D464F7">
            <w:pPr>
              <w:pStyle w:val="TableParagraph"/>
              <w:jc w:val="center"/>
              <w:rPr>
                <w:lang w:val="ru-RU"/>
              </w:rPr>
            </w:pPr>
            <w:r>
              <w:t>I</w:t>
            </w:r>
            <w:r w:rsidR="00C370BC">
              <w:rPr>
                <w:lang w:val="ru-RU"/>
              </w:rPr>
              <w:t>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4008C8" w:rsidP="00D464F7">
            <w:pPr>
              <w:pStyle w:val="TableParagraph"/>
              <w:jc w:val="center"/>
            </w:pPr>
            <w:r>
              <w:t>II</w:t>
            </w:r>
            <w:r w:rsidR="00D464F7">
              <w:t>I</w:t>
            </w:r>
          </w:p>
        </w:tc>
      </w:tr>
      <w:tr w:rsidR="00D464F7" w:rsidTr="00F175B9">
        <w:trPr>
          <w:trHeight w:val="209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Сотникова Ева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C370BC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4008C8" w:rsidP="00D464F7">
            <w:pPr>
              <w:pStyle w:val="TableParagraph"/>
              <w:jc w:val="center"/>
            </w:pPr>
            <w:r>
              <w:t>II</w:t>
            </w:r>
          </w:p>
        </w:tc>
      </w:tr>
      <w:tr w:rsidR="00D464F7" w:rsidTr="00F175B9">
        <w:trPr>
          <w:trHeight w:val="138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Струков Никита Николаевич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19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Юдаков Денис Денисович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C370BC">
              <w:t>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pStyle w:val="TableParagraph"/>
              <w:jc w:val="center"/>
            </w:pPr>
            <w: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</w:t>
            </w:r>
            <w:r w:rsidR="004008C8">
              <w:t>II</w:t>
            </w:r>
          </w:p>
        </w:tc>
      </w:tr>
      <w:tr w:rsidR="00D464F7" w:rsidTr="00F175B9">
        <w:trPr>
          <w:trHeight w:val="227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C370BC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5068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Юсифов Эмир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18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B42DF9" w:rsidRDefault="00D464F7" w:rsidP="00D464F7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C370BC" w:rsidP="00D464F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0685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Яковенко Тимофей Павлович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4008C8" w:rsidP="00D464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052FD2" w:rsidRDefault="00D464F7" w:rsidP="00D464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  <w:r>
              <w:t>III</w:t>
            </w:r>
          </w:p>
        </w:tc>
      </w:tr>
      <w:tr w:rsidR="00D464F7" w:rsidTr="00F175B9">
        <w:trPr>
          <w:trHeight w:val="20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pStyle w:val="TableParagraph"/>
              <w:spacing w:before="1"/>
              <w:ind w:left="107"/>
            </w:pP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Default="00D464F7" w:rsidP="00D464F7">
            <w:pPr>
              <w:jc w:val="center"/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7943BA" w:rsidRDefault="00D464F7" w:rsidP="00D464F7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</w:tr>
      <w:tr w:rsidR="00D464F7" w:rsidTr="00F175B9">
        <w:trPr>
          <w:trHeight w:val="191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pStyle w:val="TableParagraph"/>
              <w:spacing w:before="1"/>
              <w:ind w:left="107"/>
            </w:pPr>
          </w:p>
        </w:tc>
        <w:tc>
          <w:tcPr>
            <w:tcW w:w="3440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506857" w:rsidRDefault="00D464F7" w:rsidP="00D464F7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798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D464F7" w:rsidRDefault="00D464F7" w:rsidP="00D464F7">
            <w:pPr>
              <w:pStyle w:val="TableParagraph"/>
              <w:jc w:val="center"/>
            </w:pP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841EC8" w:rsidRDefault="00D464F7" w:rsidP="00D464F7">
            <w:pPr>
              <w:pStyle w:val="TableParagraph"/>
              <w:jc w:val="center"/>
            </w:pPr>
          </w:p>
        </w:tc>
        <w:tc>
          <w:tcPr>
            <w:tcW w:w="803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D464F7" w:rsidRDefault="00D464F7" w:rsidP="00D464F7">
            <w:pPr>
              <w:pStyle w:val="TableParagraph"/>
              <w:jc w:val="center"/>
            </w:pP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1255A1" w:rsidRDefault="00D464F7" w:rsidP="00D464F7">
            <w:pPr>
              <w:pStyle w:val="TableParagraph"/>
              <w:jc w:val="center"/>
            </w:pPr>
          </w:p>
        </w:tc>
        <w:tc>
          <w:tcPr>
            <w:tcW w:w="69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7943BA" w:rsidRDefault="00D464F7" w:rsidP="00D464F7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Pr="00D464F7" w:rsidRDefault="00D464F7" w:rsidP="00D464F7">
            <w:pPr>
              <w:pStyle w:val="TableParagraph"/>
              <w:jc w:val="center"/>
            </w:pPr>
          </w:p>
        </w:tc>
      </w:tr>
      <w:tr w:rsidR="00D464F7" w:rsidRPr="00F175B9" w:rsidTr="00F175B9">
        <w:trPr>
          <w:trHeight w:val="122"/>
        </w:trPr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D464F7" w:rsidRDefault="00D464F7" w:rsidP="00D464F7">
            <w:pPr>
              <w:pStyle w:val="TableParagraph"/>
              <w:spacing w:before="1"/>
              <w:ind w:left="107"/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4F7" w:rsidRDefault="00D464F7" w:rsidP="00D464F7">
            <w:pPr>
              <w:pStyle w:val="TableParagraph"/>
              <w:rPr>
                <w:sz w:val="24"/>
              </w:rPr>
            </w:pPr>
          </w:p>
        </w:tc>
        <w:tc>
          <w:tcPr>
            <w:tcW w:w="7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64F7" w:rsidRPr="00F175B9" w:rsidRDefault="00D464F7" w:rsidP="00D464F7">
            <w:pPr>
              <w:pStyle w:val="TableParagraph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</w:t>
            </w:r>
            <w:r w:rsidRPr="008737CE">
              <w:rPr>
                <w:b/>
                <w:lang w:val="ru-RU"/>
              </w:rPr>
              <w:t xml:space="preserve"> I уровень</w:t>
            </w:r>
            <w:r w:rsidR="004008C8">
              <w:rPr>
                <w:b/>
                <w:u w:val="single"/>
                <w:lang w:val="ru-RU"/>
              </w:rPr>
              <w:t xml:space="preserve"> </w:t>
            </w:r>
            <w:r w:rsidRPr="008737CE">
              <w:rPr>
                <w:b/>
                <w:u w:val="single"/>
                <w:lang w:val="ru-RU"/>
              </w:rPr>
              <w:t xml:space="preserve">%        </w:t>
            </w:r>
            <w:r w:rsidRPr="008737CE">
              <w:rPr>
                <w:b/>
                <w:lang w:val="ru-RU"/>
              </w:rPr>
              <w:t>II уровень</w:t>
            </w:r>
            <w:r>
              <w:rPr>
                <w:b/>
                <w:u w:val="single"/>
                <w:lang w:val="ru-RU"/>
              </w:rPr>
              <w:t xml:space="preserve"> </w:t>
            </w:r>
            <w:r w:rsidR="004008C8">
              <w:rPr>
                <w:b/>
                <w:u w:val="single"/>
                <w:lang w:val="ru-RU"/>
              </w:rPr>
              <w:t>4.2</w:t>
            </w:r>
            <w:r w:rsidRPr="008737CE">
              <w:rPr>
                <w:b/>
                <w:u w:val="single"/>
                <w:lang w:val="ru-RU"/>
              </w:rPr>
              <w:t>%</w:t>
            </w:r>
            <w:r w:rsidRPr="008737CE">
              <w:rPr>
                <w:b/>
                <w:u w:val="single"/>
                <w:lang w:val="ru-RU"/>
              </w:rPr>
              <w:tab/>
            </w:r>
            <w:r w:rsidRPr="008737CE">
              <w:rPr>
                <w:b/>
                <w:lang w:val="ru-RU"/>
              </w:rPr>
              <w:t>III уровень</w:t>
            </w:r>
            <w:r w:rsidRPr="008737CE">
              <w:rPr>
                <w:b/>
                <w:u w:val="single"/>
                <w:lang w:val="ru-RU"/>
              </w:rPr>
              <w:t xml:space="preserve"> </w:t>
            </w:r>
            <w:r w:rsidR="004008C8">
              <w:rPr>
                <w:b/>
                <w:u w:val="single"/>
                <w:lang w:val="ru-RU"/>
              </w:rPr>
              <w:t>95.8</w:t>
            </w:r>
            <w:bookmarkStart w:id="0" w:name="_GoBack"/>
            <w:bookmarkEnd w:id="0"/>
            <w:r w:rsidRPr="008737CE">
              <w:rPr>
                <w:b/>
                <w:u w:val="single"/>
                <w:lang w:val="ru-RU"/>
              </w:rPr>
              <w:t>%</w:t>
            </w:r>
            <w:r w:rsidRPr="008737CE">
              <w:rPr>
                <w:b/>
                <w:u w:val="single"/>
                <w:lang w:val="ru-RU"/>
              </w:rPr>
              <w:tab/>
            </w:r>
          </w:p>
        </w:tc>
      </w:tr>
    </w:tbl>
    <w:p w:rsidR="004A35B7" w:rsidRDefault="004A35B7"/>
    <w:sectPr w:rsidR="004A35B7" w:rsidSect="00F175B9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405" w:rsidRDefault="002E0405" w:rsidP="00F175B9">
      <w:pPr>
        <w:spacing w:after="0" w:line="240" w:lineRule="auto"/>
      </w:pPr>
      <w:r>
        <w:separator/>
      </w:r>
    </w:p>
  </w:endnote>
  <w:endnote w:type="continuationSeparator" w:id="0">
    <w:p w:rsidR="002E0405" w:rsidRDefault="002E0405" w:rsidP="00F17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405" w:rsidRDefault="002E0405" w:rsidP="00F175B9">
      <w:pPr>
        <w:spacing w:after="0" w:line="240" w:lineRule="auto"/>
      </w:pPr>
      <w:r>
        <w:separator/>
      </w:r>
    </w:p>
  </w:footnote>
  <w:footnote w:type="continuationSeparator" w:id="0">
    <w:p w:rsidR="002E0405" w:rsidRDefault="002E0405" w:rsidP="00F17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5B9" w:rsidRPr="00691264" w:rsidRDefault="00F175B9" w:rsidP="00F175B9">
    <w:pPr>
      <w:widowControl w:val="0"/>
      <w:autoSpaceDE w:val="0"/>
      <w:autoSpaceDN w:val="0"/>
      <w:spacing w:before="1" w:after="0" w:line="322" w:lineRule="exact"/>
      <w:ind w:left="1293" w:right="2028"/>
      <w:jc w:val="center"/>
      <w:outlineLvl w:val="0"/>
      <w:rPr>
        <w:rFonts w:ascii="Times New Roman" w:eastAsia="Times New Roman" w:hAnsi="Times New Roman" w:cs="Times New Roman"/>
        <w:b/>
        <w:bCs/>
        <w:szCs w:val="28"/>
        <w:lang w:bidi="en-US"/>
      </w:rPr>
    </w:pPr>
    <w:r w:rsidRPr="00691264">
      <w:rPr>
        <w:rFonts w:ascii="Times New Roman" w:eastAsia="Times New Roman" w:hAnsi="Times New Roman" w:cs="Times New Roman"/>
        <w:b/>
        <w:bCs/>
        <w:szCs w:val="28"/>
        <w:lang w:bidi="en-US"/>
      </w:rPr>
      <w:t>Лист наблюдения</w:t>
    </w:r>
  </w:p>
  <w:p w:rsidR="00F175B9" w:rsidRPr="00691264" w:rsidRDefault="00F175B9" w:rsidP="00F175B9">
    <w:pPr>
      <w:widowControl w:val="0"/>
      <w:autoSpaceDE w:val="0"/>
      <w:autoSpaceDN w:val="0"/>
      <w:spacing w:after="0" w:line="240" w:lineRule="auto"/>
      <w:ind w:left="1134" w:right="2028" w:hanging="141"/>
      <w:rPr>
        <w:rFonts w:ascii="Times New Roman" w:eastAsia="Times New Roman" w:hAnsi="Times New Roman" w:cs="Times New Roman"/>
        <w:b/>
        <w:lang w:bidi="en-US"/>
      </w:rPr>
    </w:pPr>
    <w:r w:rsidRPr="00691264">
      <w:rPr>
        <w:rFonts w:ascii="Times New Roman" w:eastAsia="Times New Roman" w:hAnsi="Times New Roman" w:cs="Times New Roman"/>
        <w:b/>
        <w:lang w:bidi="en-US"/>
      </w:rPr>
      <w:t xml:space="preserve">                                                            результатов диагностики стартово</w:t>
    </w:r>
    <w:r w:rsidR="00E838B7">
      <w:rPr>
        <w:rFonts w:ascii="Times New Roman" w:eastAsia="Times New Roman" w:hAnsi="Times New Roman" w:cs="Times New Roman"/>
        <w:b/>
        <w:lang w:bidi="en-US"/>
      </w:rPr>
      <w:t>го контроля в старш</w:t>
    </w:r>
    <w:r>
      <w:rPr>
        <w:rFonts w:ascii="Times New Roman" w:eastAsia="Times New Roman" w:hAnsi="Times New Roman" w:cs="Times New Roman"/>
        <w:b/>
        <w:lang w:bidi="en-US"/>
      </w:rPr>
      <w:t>ей</w:t>
    </w:r>
    <w:r w:rsidR="00E838B7">
      <w:rPr>
        <w:rFonts w:ascii="Times New Roman" w:eastAsia="Times New Roman" w:hAnsi="Times New Roman" w:cs="Times New Roman"/>
        <w:b/>
        <w:lang w:bidi="en-US"/>
      </w:rPr>
      <w:t xml:space="preserve"> группе (от 4 до 5</w:t>
    </w:r>
    <w:r w:rsidRPr="00691264">
      <w:rPr>
        <w:rFonts w:ascii="Times New Roman" w:eastAsia="Times New Roman" w:hAnsi="Times New Roman" w:cs="Times New Roman"/>
        <w:b/>
        <w:lang w:bidi="en-US"/>
      </w:rPr>
      <w:t xml:space="preserve"> лет)</w:t>
    </w:r>
  </w:p>
  <w:p w:rsidR="00F175B9" w:rsidRPr="00691264" w:rsidRDefault="00F175B9" w:rsidP="00F175B9">
    <w:pPr>
      <w:widowControl w:val="0"/>
      <w:autoSpaceDE w:val="0"/>
      <w:autoSpaceDN w:val="0"/>
      <w:spacing w:after="0" w:line="240" w:lineRule="auto"/>
      <w:ind w:left="142" w:right="-1"/>
      <w:jc w:val="center"/>
      <w:rPr>
        <w:rFonts w:ascii="Times New Roman" w:eastAsia="Times New Roman" w:hAnsi="Times New Roman" w:cs="Times New Roman"/>
        <w:sz w:val="20"/>
        <w:lang w:bidi="en-US"/>
      </w:rPr>
    </w:pPr>
    <w:r w:rsidRPr="00691264">
      <w:rPr>
        <w:rFonts w:ascii="Times New Roman" w:eastAsia="Times New Roman" w:hAnsi="Times New Roman" w:cs="Times New Roman"/>
        <w:b/>
        <w:sz w:val="20"/>
        <w:lang w:bidi="en-US"/>
      </w:rPr>
      <w:t>Учебный</w:t>
    </w:r>
    <w:r w:rsidRPr="00691264">
      <w:rPr>
        <w:rFonts w:ascii="Times New Roman" w:eastAsia="Times New Roman" w:hAnsi="Times New Roman" w:cs="Times New Roman"/>
        <w:b/>
        <w:spacing w:val="-5"/>
        <w:sz w:val="20"/>
        <w:lang w:bidi="en-US"/>
      </w:rPr>
      <w:t xml:space="preserve"> </w:t>
    </w:r>
    <w:r w:rsidRPr="00691264">
      <w:rPr>
        <w:rFonts w:ascii="Times New Roman" w:eastAsia="Times New Roman" w:hAnsi="Times New Roman" w:cs="Times New Roman"/>
        <w:b/>
        <w:sz w:val="20"/>
        <w:lang w:bidi="en-US"/>
      </w:rPr>
      <w:t xml:space="preserve">год: </w:t>
    </w:r>
    <w:r w:rsidRPr="00691264">
      <w:rPr>
        <w:rFonts w:ascii="Times New Roman" w:eastAsia="Times New Roman" w:hAnsi="Times New Roman" w:cs="Times New Roman"/>
        <w:sz w:val="20"/>
        <w:u w:val="single"/>
        <w:lang w:bidi="en-US"/>
      </w:rPr>
      <w:t xml:space="preserve"> </w:t>
    </w:r>
    <w:r w:rsidRPr="00691264">
      <w:rPr>
        <w:rFonts w:ascii="Times New Roman" w:eastAsia="Times New Roman" w:hAnsi="Times New Roman" w:cs="Times New Roman"/>
        <w:sz w:val="20"/>
        <w:u w:val="single"/>
        <w:lang w:bidi="en-US"/>
      </w:rPr>
      <w:tab/>
    </w:r>
    <w:r w:rsidR="00E838B7">
      <w:rPr>
        <w:rFonts w:ascii="Times New Roman" w:eastAsia="Times New Roman" w:hAnsi="Times New Roman" w:cs="Times New Roman"/>
        <w:sz w:val="20"/>
        <w:u w:val="single"/>
        <w:lang w:bidi="en-US"/>
      </w:rPr>
      <w:t>2021-2022</w:t>
    </w:r>
    <w:r w:rsidRPr="00691264">
      <w:rPr>
        <w:rFonts w:ascii="Times New Roman" w:eastAsia="Times New Roman" w:hAnsi="Times New Roman" w:cs="Times New Roman"/>
        <w:sz w:val="20"/>
        <w:u w:val="single"/>
        <w:lang w:bidi="en-US"/>
      </w:rPr>
      <w:t xml:space="preserve">                              </w:t>
    </w:r>
    <w:r w:rsidRPr="00691264">
      <w:rPr>
        <w:rFonts w:ascii="Times New Roman" w:eastAsia="Times New Roman" w:hAnsi="Times New Roman" w:cs="Times New Roman"/>
        <w:b/>
        <w:sz w:val="20"/>
        <w:lang w:bidi="en-US"/>
      </w:rPr>
      <w:t>Группа:</w:t>
    </w:r>
    <w:r w:rsidRPr="00691264">
      <w:rPr>
        <w:rFonts w:ascii="Times New Roman" w:eastAsia="Times New Roman" w:hAnsi="Times New Roman" w:cs="Times New Roman"/>
        <w:sz w:val="20"/>
        <w:u w:val="single"/>
        <w:lang w:bidi="en-US"/>
      </w:rPr>
      <w:t xml:space="preserve"> </w:t>
    </w:r>
    <w:r w:rsidRPr="00691264">
      <w:rPr>
        <w:rFonts w:ascii="Times New Roman" w:eastAsia="Times New Roman" w:hAnsi="Times New Roman" w:cs="Times New Roman"/>
        <w:sz w:val="20"/>
        <w:u w:val="single"/>
        <w:lang w:bidi="en-US"/>
      </w:rPr>
      <w:tab/>
      <w:t xml:space="preserve">    </w:t>
    </w:r>
    <w:proofErr w:type="spellStart"/>
    <w:r w:rsidR="00E838B7">
      <w:rPr>
        <w:rFonts w:ascii="Times New Roman" w:eastAsia="Times New Roman" w:hAnsi="Times New Roman" w:cs="Times New Roman"/>
        <w:sz w:val="20"/>
        <w:u w:val="single"/>
        <w:lang w:bidi="en-US"/>
      </w:rPr>
      <w:t>Айголек</w:t>
    </w:r>
    <w:proofErr w:type="spellEnd"/>
    <w:r w:rsidRPr="00691264">
      <w:rPr>
        <w:rFonts w:ascii="Times New Roman" w:eastAsia="Times New Roman" w:hAnsi="Times New Roman" w:cs="Times New Roman"/>
        <w:sz w:val="20"/>
        <w:u w:val="single"/>
        <w:lang w:bidi="en-US"/>
      </w:rPr>
      <w:t xml:space="preserve">                                          </w:t>
    </w:r>
    <w:r w:rsidRPr="00691264">
      <w:rPr>
        <w:rFonts w:ascii="Times New Roman" w:eastAsia="Times New Roman" w:hAnsi="Times New Roman" w:cs="Times New Roman"/>
        <w:b/>
        <w:sz w:val="20"/>
        <w:lang w:bidi="en-US"/>
      </w:rPr>
      <w:t>Дата</w:t>
    </w:r>
    <w:r w:rsidRPr="00691264">
      <w:rPr>
        <w:rFonts w:ascii="Times New Roman" w:eastAsia="Times New Roman" w:hAnsi="Times New Roman" w:cs="Times New Roman"/>
        <w:b/>
        <w:spacing w:val="-3"/>
        <w:sz w:val="20"/>
        <w:lang w:bidi="en-US"/>
      </w:rPr>
      <w:t xml:space="preserve"> </w:t>
    </w:r>
    <w:r w:rsidRPr="00691264">
      <w:rPr>
        <w:rFonts w:ascii="Times New Roman" w:eastAsia="Times New Roman" w:hAnsi="Times New Roman" w:cs="Times New Roman"/>
        <w:b/>
        <w:sz w:val="20"/>
        <w:lang w:bidi="en-US"/>
      </w:rPr>
      <w:t>проведения:</w:t>
    </w:r>
    <w:r w:rsidR="00C370BC">
      <w:rPr>
        <w:rFonts w:ascii="Times New Roman" w:eastAsia="Times New Roman" w:hAnsi="Times New Roman" w:cs="Times New Roman"/>
        <w:sz w:val="20"/>
        <w:lang w:bidi="en-US"/>
      </w:rPr>
      <w:t xml:space="preserve"> май</w:t>
    </w:r>
    <w:r w:rsidRPr="00691264">
      <w:rPr>
        <w:rFonts w:ascii="Times New Roman" w:eastAsia="Times New Roman" w:hAnsi="Times New Roman" w:cs="Times New Roman"/>
        <w:sz w:val="20"/>
        <w:lang w:bidi="en-US"/>
      </w:rPr>
      <w:t>______</w:t>
    </w:r>
  </w:p>
  <w:p w:rsidR="00F175B9" w:rsidRDefault="00F175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A2B"/>
    <w:rsid w:val="00052FD2"/>
    <w:rsid w:val="002509EE"/>
    <w:rsid w:val="002E0405"/>
    <w:rsid w:val="002E5A2B"/>
    <w:rsid w:val="004008C8"/>
    <w:rsid w:val="004A35B7"/>
    <w:rsid w:val="004D795D"/>
    <w:rsid w:val="00506857"/>
    <w:rsid w:val="00A67085"/>
    <w:rsid w:val="00C370BC"/>
    <w:rsid w:val="00D464F7"/>
    <w:rsid w:val="00E838B7"/>
    <w:rsid w:val="00F1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75B9"/>
  </w:style>
  <w:style w:type="paragraph" w:styleId="a5">
    <w:name w:val="footer"/>
    <w:basedOn w:val="a"/>
    <w:link w:val="a6"/>
    <w:uiPriority w:val="99"/>
    <w:unhideWhenUsed/>
    <w:rsid w:val="00F17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75B9"/>
  </w:style>
  <w:style w:type="table" w:customStyle="1" w:styleId="TableNormal">
    <w:name w:val="Table Normal"/>
    <w:uiPriority w:val="2"/>
    <w:semiHidden/>
    <w:unhideWhenUsed/>
    <w:qFormat/>
    <w:rsid w:val="00F175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175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75B9"/>
  </w:style>
  <w:style w:type="paragraph" w:styleId="a5">
    <w:name w:val="footer"/>
    <w:basedOn w:val="a"/>
    <w:link w:val="a6"/>
    <w:uiPriority w:val="99"/>
    <w:unhideWhenUsed/>
    <w:rsid w:val="00F17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75B9"/>
  </w:style>
  <w:style w:type="table" w:customStyle="1" w:styleId="TableNormal">
    <w:name w:val="Table Normal"/>
    <w:uiPriority w:val="2"/>
    <w:semiHidden/>
    <w:unhideWhenUsed/>
    <w:qFormat/>
    <w:rsid w:val="00F175B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175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Ксюша</cp:lastModifiedBy>
  <cp:revision>8</cp:revision>
  <dcterms:created xsi:type="dcterms:W3CDTF">2021-01-03T09:43:00Z</dcterms:created>
  <dcterms:modified xsi:type="dcterms:W3CDTF">2022-05-01T09:24:00Z</dcterms:modified>
</cp:coreProperties>
</file>