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781596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Жүлдыз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6E1797" w:rsidRDefault="008C167B" w:rsidP="006E179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</w:t>
      </w:r>
      <w:r w:rsidR="003A1FE7">
        <w:rPr>
          <w:rFonts w:ascii="Times New Roman" w:hAnsi="Times New Roman" w:cs="Times New Roman"/>
          <w:sz w:val="28"/>
          <w:szCs w:val="28"/>
        </w:rPr>
        <w:t>ябрь 2022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держать равновесие на ограниченной поверхности (хождение, ползание по гимнастической скамейке различными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пособами с выполнением заданий);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координации движений при выполнении спортивных и игров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упражнений на свежем воздухе;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устойчивый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прокатывания мяча, перебрасывания мяча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друг другу различными способами;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прыжков на месте, с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одвижением вперед на двух ногах;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броска мяча о пол,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стену и ловля его после отскока;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осваивать прием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в прямом направлении с опорой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ладони и ступни;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способу метания мячей на дальность в вертикальную 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4E9C" w:rsidRDefault="00547C11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выполнения игровых движений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под музыку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B84E9C" w:rsidRDefault="00835519" w:rsidP="00547C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движения ногами вверх и вниз, сидя в воде.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B84E9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 xml:space="preserve"> навыки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правильного произношения гласных и согласных звуков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B84E9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 детей на основе углубления знаний о ближайшем окружении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3ACE" w:rsidRDefault="00C53AC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</w:t>
            </w:r>
            <w:r w:rsidR="00564688">
              <w:rPr>
                <w:rFonts w:ascii="Times New Roman" w:hAnsi="Times New Roman" w:cs="Times New Roman"/>
                <w:sz w:val="28"/>
                <w:szCs w:val="28"/>
              </w:rPr>
              <w:t>употребления имён существительных  единственном и множественном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5082" w:rsidRDefault="00EE5082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вводить в словарь слова с противоположным значением – антонимы;</w:t>
            </w:r>
          </w:p>
          <w:p w:rsidR="00D8329D" w:rsidRPr="00D8329D" w:rsidRDefault="00564688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диалогическую речь.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56468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слушанию сказок, рассказов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010" w:rsidRDefault="00B81010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побуждать к самостоятельному воспроизведению образов  знакомых персонажей в произвольных играх, отражать их под другим углом зрения;</w:t>
            </w:r>
          </w:p>
          <w:p w:rsidR="00597D5A" w:rsidRPr="006809D1" w:rsidRDefault="006809D1" w:rsidP="006809D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ние отвечать на простые вопросы.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2126" w:type="dxa"/>
          </w:tcPr>
          <w:p w:rsidR="006809D1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умению внимательно слушать слова на казахском языке, правильно их произносить и запоминать;</w:t>
            </w:r>
          </w:p>
          <w:p w:rsidR="00597D5A" w:rsidRPr="00597D5A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употреблять существительные в единственном и множественном числе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представление о множестве предметов;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умение называть числа по порядку, называть итоговое число;</w:t>
            </w:r>
          </w:p>
          <w:p w:rsidR="00900272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сравнивать два разных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одинаковых предмета по длине</w:t>
            </w:r>
            <w:r w:rsidR="001F14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1F149B" w:rsidRDefault="001F149B" w:rsidP="001F149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исследовать форму геометрических фигур.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представления о росте и развитии ребёнка, его прошлом, настоящем и будущем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виды транспорта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выполнять обязанности дежурных в группе;</w:t>
            </w:r>
          </w:p>
          <w:p w:rsidR="0079635E" w:rsidRDefault="0079635E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дставление о национальных играх;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государственным символам;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различных погодных условиях на юге и севере Казахстана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классифицировать растения: фрукты, овощи, ягоды;</w:t>
            </w:r>
          </w:p>
          <w:p w:rsidR="00FC175D" w:rsidRDefault="008064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перелётных</w:t>
            </w:r>
            <w:r w:rsidR="00FC175D">
              <w:rPr>
                <w:rFonts w:ascii="Times New Roman" w:hAnsi="Times New Roman" w:cs="Times New Roman"/>
                <w:sz w:val="28"/>
                <w:szCs w:val="28"/>
              </w:rPr>
              <w:t xml:space="preserve"> птицах;</w:t>
            </w:r>
          </w:p>
          <w:p w:rsidR="00C40731" w:rsidRPr="00C40731" w:rsidRDefault="00FC175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элементарные на</w:t>
            </w:r>
            <w:r w:rsidR="00547C1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ыки безопасности собственной жизни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0412D5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располагать пластины, кирпичики вертикально и горизонтально используя приёмы приставления, прикладывания деталей;</w:t>
            </w:r>
          </w:p>
          <w:p w:rsidR="00A13651" w:rsidRPr="003A1FE7" w:rsidRDefault="003F00CA" w:rsidP="003F00C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сгибать лист бумаги пополам, преобразовывать его в объёмные формы, комочки, петли, спирали.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DC7A4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изображения 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отдельных предметов и создавать сюжетные композиции;</w:t>
            </w:r>
          </w:p>
          <w:p w:rsidR="00DC7A4D" w:rsidRDefault="006D1F28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представления о положении частей предметов по форме;</w:t>
            </w:r>
          </w:p>
          <w:p w:rsidR="00DC7A4D" w:rsidRPr="00DC7A4D" w:rsidRDefault="006D1F28" w:rsidP="000412D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готовые конструкции  различных </w:t>
            </w:r>
            <w:proofErr w:type="gramStart"/>
            <w:r w:rsidR="000412D5">
              <w:rPr>
                <w:rFonts w:ascii="Times New Roman" w:hAnsi="Times New Roman" w:cs="Times New Roman"/>
                <w:sz w:val="28"/>
                <w:szCs w:val="28"/>
              </w:rPr>
              <w:t>играх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лепки из 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пластилина, глины с использованием различных приёмов;</w:t>
            </w:r>
          </w:p>
          <w:p w:rsidR="00DC7A4D" w:rsidRDefault="00FF3418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лепке объёмных фигур и простых композиций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FF3418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оформлять готовый предмет элементами казахского орнамента в форме круга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 и овала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004E6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04E67"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вырезать круглые формы из квадрата путём складывания углов;</w:t>
            </w:r>
          </w:p>
          <w:p w:rsidR="00004E67" w:rsidRPr="00004E67" w:rsidRDefault="000412D5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наклеивать мелкие элементы с помощью взрослого;</w:t>
            </w:r>
          </w:p>
          <w:p w:rsidR="00004E67" w:rsidRPr="003A1FE7" w:rsidRDefault="000412D5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навык украшения предметов быта с использованием национальных орнаментов.</w:t>
            </w:r>
          </w:p>
        </w:tc>
      </w:tr>
      <w:tr w:rsidR="00547C11" w:rsidRPr="003A1FE7" w:rsidTr="006D2F36">
        <w:tc>
          <w:tcPr>
            <w:tcW w:w="2660" w:type="dxa"/>
          </w:tcPr>
          <w:p w:rsidR="00547C11" w:rsidRPr="006D2F36" w:rsidRDefault="00547C11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слуша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музыку до конца, не отвлекаясь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дели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ся впечатлениями от прослушанной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547C11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выразительно, </w:t>
            </w:r>
            <w:proofErr w:type="spellStart"/>
            <w:r w:rsidRPr="00547C11">
              <w:rPr>
                <w:rFonts w:ascii="Times New Roman" w:hAnsi="Times New Roman" w:cs="Times New Roman"/>
                <w:sz w:val="28"/>
                <w:szCs w:val="28"/>
              </w:rPr>
              <w:t>пропевая</w:t>
            </w:r>
            <w:proofErr w:type="spellEnd"/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C11" w:rsidRPr="0016740E" w:rsidRDefault="00547C11" w:rsidP="00547C11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547C11">
              <w:rPr>
                <w:rFonts w:ascii="Times New Roman" w:hAnsi="Times New Roman" w:cs="Times New Roman"/>
                <w:sz w:val="28"/>
                <w:szCs w:val="28"/>
              </w:rPr>
              <w:t xml:space="preserve"> брать дыхание правильно между музыкальными фразами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412D5"/>
    <w:rsid w:val="001F149B"/>
    <w:rsid w:val="003A1FE7"/>
    <w:rsid w:val="003F00CA"/>
    <w:rsid w:val="00547C11"/>
    <w:rsid w:val="00550393"/>
    <w:rsid w:val="005539A6"/>
    <w:rsid w:val="00564688"/>
    <w:rsid w:val="00597D5A"/>
    <w:rsid w:val="006809D1"/>
    <w:rsid w:val="006D1F28"/>
    <w:rsid w:val="006D2F36"/>
    <w:rsid w:val="006E1797"/>
    <w:rsid w:val="00781596"/>
    <w:rsid w:val="0079635E"/>
    <w:rsid w:val="00806410"/>
    <w:rsid w:val="00835519"/>
    <w:rsid w:val="008C167B"/>
    <w:rsid w:val="00900272"/>
    <w:rsid w:val="00A13651"/>
    <w:rsid w:val="00B74ABE"/>
    <w:rsid w:val="00B81010"/>
    <w:rsid w:val="00B84E9C"/>
    <w:rsid w:val="00C40731"/>
    <w:rsid w:val="00C53ACE"/>
    <w:rsid w:val="00D8329D"/>
    <w:rsid w:val="00DC7A4D"/>
    <w:rsid w:val="00EE5082"/>
    <w:rsid w:val="00F54419"/>
    <w:rsid w:val="00FC175D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10</cp:revision>
  <dcterms:created xsi:type="dcterms:W3CDTF">2022-09-28T08:00:00Z</dcterms:created>
  <dcterms:modified xsi:type="dcterms:W3CDTF">2022-11-29T13:45:00Z</dcterms:modified>
</cp:coreProperties>
</file>